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6178B" w14:textId="77777777" w:rsidR="00F90ACF" w:rsidRPr="005312FC" w:rsidRDefault="00F90ACF" w:rsidP="00F90ACF">
      <w:pPr>
        <w:tabs>
          <w:tab w:val="left" w:pos="6521"/>
        </w:tabs>
        <w:jc w:val="right"/>
        <w:rPr>
          <w:szCs w:val="24"/>
        </w:rPr>
      </w:pPr>
      <w:r w:rsidRPr="005312FC">
        <w:rPr>
          <w:szCs w:val="24"/>
        </w:rPr>
        <w:t>KINNITATUD</w:t>
      </w:r>
    </w:p>
    <w:p w14:paraId="47D222BC" w14:textId="77777777" w:rsidR="00F90ACF" w:rsidRPr="005312FC" w:rsidRDefault="00F90ACF" w:rsidP="00F90ACF">
      <w:pPr>
        <w:tabs>
          <w:tab w:val="left" w:pos="6521"/>
        </w:tabs>
        <w:jc w:val="right"/>
        <w:rPr>
          <w:szCs w:val="24"/>
        </w:rPr>
      </w:pPr>
      <w:r w:rsidRPr="005312FC">
        <w:rPr>
          <w:szCs w:val="24"/>
        </w:rPr>
        <w:t>RMK õigus- ja hangete osakonna juhataja</w:t>
      </w:r>
    </w:p>
    <w:p w14:paraId="638B6E38" w14:textId="61C6D62F" w:rsidR="00F90ACF" w:rsidRPr="00F90ACF" w:rsidRDefault="00F90ACF" w:rsidP="00F90ACF">
      <w:pPr>
        <w:tabs>
          <w:tab w:val="left" w:pos="708"/>
          <w:tab w:val="left" w:pos="6521"/>
        </w:tabs>
        <w:jc w:val="right"/>
        <w:rPr>
          <w:szCs w:val="24"/>
        </w:rPr>
      </w:pPr>
      <w:r w:rsidRPr="005312FC">
        <w:rPr>
          <w:szCs w:val="24"/>
        </w:rPr>
        <w:t>käskkirjaga nr 1-47.</w:t>
      </w:r>
      <w:r w:rsidR="00386772" w:rsidRPr="005312FC">
        <w:rPr>
          <w:szCs w:val="24"/>
        </w:rPr>
        <w:t>3</w:t>
      </w:r>
      <w:r w:rsidR="0028700D">
        <w:rPr>
          <w:szCs w:val="24"/>
        </w:rPr>
        <w:t>576</w:t>
      </w:r>
      <w:r w:rsidRPr="005312FC">
        <w:rPr>
          <w:szCs w:val="24"/>
        </w:rPr>
        <w:t>/1</w:t>
      </w:r>
    </w:p>
    <w:p w14:paraId="3A710096" w14:textId="303D26EB" w:rsidR="00AE2FD2" w:rsidRPr="00DA6F4D" w:rsidRDefault="00AE2FD2" w:rsidP="00DA6F4D">
      <w:pPr>
        <w:pStyle w:val="Lisatekst"/>
        <w:numPr>
          <w:ilvl w:val="0"/>
          <w:numId w:val="0"/>
        </w:numPr>
        <w:tabs>
          <w:tab w:val="clear" w:pos="6521"/>
        </w:tabs>
        <w:spacing w:before="0"/>
        <w:rPr>
          <w:b/>
          <w:bCs/>
          <w:szCs w:val="24"/>
        </w:rPr>
      </w:pPr>
    </w:p>
    <w:p w14:paraId="35F1FDEA" w14:textId="77777777" w:rsidR="00F90ACF" w:rsidRDefault="00F90ACF" w:rsidP="00F90ACF">
      <w:pPr>
        <w:pStyle w:val="Lisatekst"/>
        <w:numPr>
          <w:ilvl w:val="0"/>
          <w:numId w:val="0"/>
        </w:numPr>
        <w:tabs>
          <w:tab w:val="clear" w:pos="6521"/>
        </w:tabs>
        <w:spacing w:before="0"/>
        <w:jc w:val="right"/>
        <w:rPr>
          <w:b/>
          <w:bCs/>
          <w:szCs w:val="24"/>
        </w:rPr>
      </w:pPr>
    </w:p>
    <w:p w14:paraId="2118262D" w14:textId="5785754D" w:rsidR="00CC120B" w:rsidRPr="00DA6F4D" w:rsidRDefault="006508E1" w:rsidP="00DA6F4D">
      <w:pPr>
        <w:pStyle w:val="Lisatekst"/>
        <w:numPr>
          <w:ilvl w:val="0"/>
          <w:numId w:val="0"/>
        </w:numPr>
        <w:tabs>
          <w:tab w:val="clear" w:pos="6521"/>
        </w:tabs>
        <w:spacing w:before="0"/>
        <w:rPr>
          <w:b/>
          <w:bCs/>
          <w:szCs w:val="24"/>
        </w:rPr>
      </w:pPr>
      <w:r w:rsidRPr="00DA6F4D">
        <w:rPr>
          <w:b/>
          <w:bCs/>
          <w:szCs w:val="24"/>
        </w:rPr>
        <w:t>HANKEDOKUMENT</w:t>
      </w:r>
    </w:p>
    <w:p w14:paraId="6F44339E" w14:textId="3FB25388" w:rsidR="002B5CDB" w:rsidRPr="00DA6F4D" w:rsidRDefault="002B5CDB" w:rsidP="00DA6F4D">
      <w:pPr>
        <w:pStyle w:val="phitekst"/>
        <w:numPr>
          <w:ilvl w:val="0"/>
          <w:numId w:val="0"/>
        </w:numPr>
        <w:spacing w:before="0" w:after="0"/>
        <w:jc w:val="both"/>
        <w:rPr>
          <w:b/>
        </w:rPr>
      </w:pPr>
    </w:p>
    <w:p w14:paraId="07B106F6" w14:textId="351CD260" w:rsidR="00362BC0" w:rsidRPr="00DA6F4D" w:rsidRDefault="006B66A6" w:rsidP="00DA6F4D">
      <w:pPr>
        <w:pStyle w:val="phitekst"/>
        <w:numPr>
          <w:ilvl w:val="0"/>
          <w:numId w:val="0"/>
        </w:numPr>
        <w:spacing w:before="0" w:after="0"/>
        <w:jc w:val="both"/>
      </w:pPr>
      <w:r w:rsidRPr="00DA6F4D">
        <w:t>Riigimetsa Majandamise Keskus</w:t>
      </w:r>
      <w:r w:rsidR="00CF1CC7" w:rsidRPr="00DA6F4D">
        <w:t xml:space="preserve"> (edaspidi</w:t>
      </w:r>
      <w:r w:rsidRPr="00DA6F4D">
        <w:t xml:space="preserve"> </w:t>
      </w:r>
      <w:r w:rsidRPr="00DA6F4D">
        <w:rPr>
          <w:b/>
          <w:bCs/>
        </w:rPr>
        <w:t>Hankija</w:t>
      </w:r>
      <w:r w:rsidR="00CF1CC7" w:rsidRPr="00DA6F4D">
        <w:t>) teeb ettepa</w:t>
      </w:r>
      <w:r w:rsidR="00362BC0" w:rsidRPr="00DA6F4D">
        <w:t xml:space="preserve">neku esitada pakkumus </w:t>
      </w:r>
      <w:r w:rsidR="00634B4F">
        <w:t xml:space="preserve">hankemenetluse </w:t>
      </w:r>
      <w:r w:rsidR="00A52EB9">
        <w:t xml:space="preserve">RHS § </w:t>
      </w:r>
      <w:r w:rsidR="00DC1D94">
        <w:t>49</w:t>
      </w:r>
      <w:r w:rsidR="00655541">
        <w:t xml:space="preserve"> lõike 6</w:t>
      </w:r>
      <w:r w:rsidR="00167CD0">
        <w:t xml:space="preserve"> alusel</w:t>
      </w:r>
      <w:r w:rsidR="00A60E7A">
        <w:t xml:space="preserve"> „</w:t>
      </w:r>
      <w:r w:rsidR="00655541" w:rsidRPr="00655541">
        <w:rPr>
          <w:b/>
          <w:bCs/>
        </w:rPr>
        <w:t>Varbola linnuse ja telkimisala väikevormide maastikuarhitektuurse terviklahenduse projekteerimine</w:t>
      </w:r>
      <w:r w:rsidR="006508E1" w:rsidRPr="00DA6F4D">
        <w:t>“</w:t>
      </w:r>
      <w:r w:rsidR="006065E1" w:rsidRPr="00DA6F4D">
        <w:t xml:space="preserve"> (viitenu</w:t>
      </w:r>
      <w:r w:rsidR="006D2C67" w:rsidRPr="00DA6F4D">
        <w:t>m</w:t>
      </w:r>
      <w:r w:rsidR="006065E1" w:rsidRPr="00DA6F4D">
        <w:t xml:space="preserve">ber </w:t>
      </w:r>
      <w:r w:rsidR="00655541">
        <w:t>303</w:t>
      </w:r>
      <w:r w:rsidR="00B2369D">
        <w:t>308</w:t>
      </w:r>
      <w:r w:rsidR="00F90ACF">
        <w:t xml:space="preserve">) </w:t>
      </w:r>
      <w:r w:rsidR="002C17AA" w:rsidRPr="00DA6F4D">
        <w:t>riigihanke alusdokumentides (RHAD) esitatud tingimustel.</w:t>
      </w:r>
    </w:p>
    <w:p w14:paraId="3E8E81F6" w14:textId="77777777" w:rsidR="00004C92" w:rsidRPr="00DA6F4D" w:rsidRDefault="00004C92" w:rsidP="00DA6F4D">
      <w:pPr>
        <w:pStyle w:val="phitekst"/>
        <w:numPr>
          <w:ilvl w:val="0"/>
          <w:numId w:val="0"/>
        </w:numPr>
        <w:spacing w:before="0" w:after="0"/>
        <w:jc w:val="both"/>
      </w:pPr>
    </w:p>
    <w:p w14:paraId="02D22F5D" w14:textId="36D8FDF8" w:rsidR="00DE09C2" w:rsidRPr="00DA6F4D" w:rsidRDefault="00914DF5" w:rsidP="00DA6F4D">
      <w:pPr>
        <w:pStyle w:val="pealkiri"/>
        <w:numPr>
          <w:ilvl w:val="0"/>
          <w:numId w:val="6"/>
        </w:numPr>
        <w:spacing w:before="0" w:after="0"/>
        <w:ind w:left="426" w:hanging="426"/>
        <w:rPr>
          <w:b/>
          <w:sz w:val="24"/>
          <w:szCs w:val="24"/>
        </w:rPr>
      </w:pPr>
      <w:bookmarkStart w:id="0" w:name="_Toc417991898"/>
      <w:r w:rsidRPr="00DA6F4D">
        <w:rPr>
          <w:b/>
          <w:sz w:val="24"/>
          <w:szCs w:val="24"/>
        </w:rPr>
        <w:t>ÜLD</w:t>
      </w:r>
      <w:bookmarkEnd w:id="0"/>
      <w:r w:rsidR="001C7FDE" w:rsidRPr="00DA6F4D">
        <w:rPr>
          <w:b/>
          <w:sz w:val="24"/>
          <w:szCs w:val="24"/>
        </w:rPr>
        <w:t>INFO</w:t>
      </w:r>
      <w:r w:rsidR="00D030B1" w:rsidRPr="00DA6F4D">
        <w:rPr>
          <w:b/>
          <w:sz w:val="24"/>
          <w:szCs w:val="24"/>
        </w:rPr>
        <w:tab/>
      </w:r>
    </w:p>
    <w:p w14:paraId="556AD60B" w14:textId="7502C696" w:rsidR="009F1892" w:rsidRPr="00B2369D" w:rsidRDefault="00B2369D" w:rsidP="00B2369D">
      <w:pPr>
        <w:pStyle w:val="11"/>
        <w:rPr>
          <w:rFonts w:ascii="Times New Roman" w:hAnsi="Times New Roman" w:cs="Times New Roman"/>
          <w:sz w:val="24"/>
          <w:szCs w:val="24"/>
        </w:rPr>
      </w:pPr>
      <w:r w:rsidRPr="00B2369D">
        <w:rPr>
          <w:rFonts w:ascii="Times New Roman" w:hAnsi="Times New Roman" w:cs="Times New Roman"/>
          <w:sz w:val="24"/>
          <w:szCs w:val="24"/>
        </w:rPr>
        <w:t xml:space="preserve">Ideekonkurss korraldatakse vastavalt RHS § 128 lõike 1 punktile 1. Ideekonkursi võitjaga sõlmitakse riigihangete seaduse § 49 lõike 6 alusel läbiviidava väljakuulutamiseta läbirääkimistega hankemenetluse tulemusena hankeleping </w:t>
      </w:r>
      <w:r w:rsidR="00013BA2">
        <w:rPr>
          <w:rFonts w:ascii="Times New Roman" w:hAnsi="Times New Roman" w:cs="Times New Roman"/>
          <w:sz w:val="24"/>
          <w:szCs w:val="24"/>
        </w:rPr>
        <w:t xml:space="preserve">Varbola linnuse ja </w:t>
      </w:r>
      <w:proofErr w:type="spellStart"/>
      <w:r w:rsidR="00013BA2">
        <w:rPr>
          <w:rFonts w:ascii="Times New Roman" w:hAnsi="Times New Roman" w:cs="Times New Roman"/>
          <w:sz w:val="24"/>
          <w:szCs w:val="24"/>
        </w:rPr>
        <w:t>telikmisala</w:t>
      </w:r>
      <w:proofErr w:type="spellEnd"/>
      <w:r w:rsidR="00013BA2">
        <w:rPr>
          <w:rFonts w:ascii="Times New Roman" w:hAnsi="Times New Roman" w:cs="Times New Roman"/>
          <w:sz w:val="24"/>
          <w:szCs w:val="24"/>
        </w:rPr>
        <w:t xml:space="preserve"> väikevormide maastikuarhitektuurse terviklahenduse </w:t>
      </w:r>
      <w:r w:rsidR="00056BF7">
        <w:rPr>
          <w:rFonts w:ascii="Times New Roman" w:hAnsi="Times New Roman" w:cs="Times New Roman"/>
          <w:sz w:val="24"/>
          <w:szCs w:val="24"/>
        </w:rPr>
        <w:t xml:space="preserve">projekteerimiseks. </w:t>
      </w:r>
    </w:p>
    <w:p w14:paraId="31BB0894" w14:textId="3344210B" w:rsidR="0047678C" w:rsidRPr="0047678C" w:rsidRDefault="0047678C" w:rsidP="0047678C">
      <w:pPr>
        <w:pStyle w:val="11"/>
        <w:rPr>
          <w:rFonts w:ascii="Times New Roman" w:hAnsi="Times New Roman" w:cs="Times New Roman"/>
          <w:sz w:val="24"/>
          <w:szCs w:val="24"/>
        </w:rPr>
      </w:pPr>
      <w:r w:rsidRPr="0047678C">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w:t>
      </w:r>
      <w:proofErr w:type="spellStart"/>
      <w:r w:rsidRPr="0047678C">
        <w:rPr>
          <w:rFonts w:ascii="Times New Roman" w:hAnsi="Times New Roman" w:cs="Times New Roman"/>
          <w:sz w:val="24"/>
          <w:szCs w:val="24"/>
        </w:rPr>
        <w:t>ga</w:t>
      </w:r>
      <w:proofErr w:type="spellEnd"/>
      <w:r w:rsidRPr="0047678C">
        <w:rPr>
          <w:rFonts w:ascii="Times New Roman" w:hAnsi="Times New Roman" w:cs="Times New Roman"/>
          <w:sz w:val="24"/>
          <w:szCs w:val="24"/>
        </w:rPr>
        <w:t xml:space="preserve"> lähtudes sellest, mida pooled oleksid mõistlikult võinud eeldada lepingu sõlmimise ajal, arvestades lepingu sisu, tellitud teenuse olemust ning hankija ootust saada teenust, mis vastab selle iseloomule ja otstarbele. </w:t>
      </w:r>
    </w:p>
    <w:p w14:paraId="68421B2F" w14:textId="6F44D24E" w:rsidR="001323A8" w:rsidRPr="0047678C" w:rsidRDefault="00861959" w:rsidP="00DF6D4D">
      <w:pPr>
        <w:pStyle w:val="11"/>
        <w:rPr>
          <w:rFonts w:ascii="Times New Roman" w:hAnsi="Times New Roman" w:cs="Times New Roman"/>
          <w:sz w:val="24"/>
          <w:szCs w:val="24"/>
        </w:rPr>
      </w:pPr>
      <w:r w:rsidRPr="0047678C">
        <w:rPr>
          <w:rFonts w:ascii="Times New Roman" w:hAnsi="Times New Roman" w:cs="Times New Roman"/>
          <w:sz w:val="24"/>
          <w:szCs w:val="24"/>
        </w:rPr>
        <w:t xml:space="preserve">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w:t>
      </w:r>
      <w:r w:rsidR="00122659" w:rsidRPr="0047678C">
        <w:rPr>
          <w:rFonts w:ascii="Times New Roman" w:hAnsi="Times New Roman" w:cs="Times New Roman"/>
          <w:sz w:val="24"/>
          <w:szCs w:val="24"/>
        </w:rPr>
        <w:t>raamleping</w:t>
      </w:r>
      <w:r w:rsidRPr="0047678C">
        <w:rPr>
          <w:rFonts w:ascii="Times New Roman" w:hAnsi="Times New Roman" w:cs="Times New Roman"/>
          <w:sz w:val="24"/>
          <w:szCs w:val="24"/>
        </w:rPr>
        <w:t>u täitmisel kasutada samaväärset, siis ta näitab selle pakkumuses vabas vormis ära. Samaväärsuse kontrollimiseks esitab pakkuja vabas vormis selgitused ja tõendid.</w:t>
      </w:r>
    </w:p>
    <w:p w14:paraId="18F51E9C" w14:textId="6F4940A6" w:rsidR="001323A8" w:rsidRPr="001323A8" w:rsidRDefault="001323A8" w:rsidP="001323A8">
      <w:pPr>
        <w:pStyle w:val="11"/>
        <w:rPr>
          <w:rFonts w:ascii="Times New Roman" w:hAnsi="Times New Roman" w:cs="Times New Roman"/>
          <w:sz w:val="24"/>
          <w:szCs w:val="24"/>
        </w:rPr>
      </w:pPr>
      <w:r w:rsidRPr="001323A8">
        <w:rPr>
          <w:rFonts w:ascii="Times New Roman" w:hAnsi="Times New Roman" w:cs="Times New Roman"/>
          <w:sz w:val="24"/>
          <w:szCs w:val="24"/>
        </w:rPr>
        <w:t>Hange ei ole osadeks jagatud, kuivõrd hangitava teenuse olemusest ja hanke menetlusliigist tulenevalt tellitakse teenus eelvalitud kaasatud pakkujalt.</w:t>
      </w:r>
    </w:p>
    <w:p w14:paraId="230C04E4" w14:textId="0EA3F3A2" w:rsidR="00FE51B6" w:rsidRPr="001323A8" w:rsidRDefault="00FE51B6" w:rsidP="00E3143F">
      <w:pPr>
        <w:pStyle w:val="11"/>
        <w:numPr>
          <w:ilvl w:val="0"/>
          <w:numId w:val="0"/>
        </w:numPr>
        <w:ind w:left="432"/>
        <w:rPr>
          <w:rFonts w:ascii="Times New Roman" w:hAnsi="Times New Roman" w:cs="Times New Roman"/>
          <w:sz w:val="24"/>
          <w:szCs w:val="24"/>
        </w:rPr>
      </w:pPr>
    </w:p>
    <w:p w14:paraId="2B12B3D6" w14:textId="77777777" w:rsidR="008144AE" w:rsidRPr="00DA6F4D" w:rsidRDefault="008144AE" w:rsidP="00DA6F4D">
      <w:pPr>
        <w:pStyle w:val="11"/>
        <w:numPr>
          <w:ilvl w:val="0"/>
          <w:numId w:val="0"/>
        </w:numPr>
        <w:ind w:left="432"/>
        <w:rPr>
          <w:rFonts w:ascii="Times New Roman" w:hAnsi="Times New Roman" w:cs="Times New Roman"/>
          <w:sz w:val="24"/>
          <w:szCs w:val="24"/>
        </w:rPr>
      </w:pPr>
    </w:p>
    <w:p w14:paraId="030B5AF2" w14:textId="72EF9DF1" w:rsidR="008144AE" w:rsidRPr="00DA6F4D" w:rsidRDefault="00122659" w:rsidP="00DA6F4D">
      <w:pPr>
        <w:pStyle w:val="11"/>
        <w:numPr>
          <w:ilvl w:val="0"/>
          <w:numId w:val="6"/>
        </w:numPr>
        <w:rPr>
          <w:rFonts w:ascii="Times New Roman" w:hAnsi="Times New Roman" w:cs="Times New Roman"/>
          <w:b/>
          <w:sz w:val="24"/>
          <w:szCs w:val="24"/>
        </w:rPr>
      </w:pPr>
      <w:r w:rsidRPr="00DA6F4D">
        <w:rPr>
          <w:rFonts w:ascii="Times New Roman" w:hAnsi="Times New Roman" w:cs="Times New Roman"/>
          <w:b/>
          <w:sz w:val="24"/>
          <w:szCs w:val="24"/>
        </w:rPr>
        <w:t>RAAMLEPING</w:t>
      </w:r>
      <w:r w:rsidR="0068364A" w:rsidRPr="00DA6F4D">
        <w:rPr>
          <w:rFonts w:ascii="Times New Roman" w:hAnsi="Times New Roman" w:cs="Times New Roman"/>
          <w:b/>
          <w:sz w:val="24"/>
          <w:szCs w:val="24"/>
        </w:rPr>
        <w:t>U</w:t>
      </w:r>
      <w:r w:rsidR="00A43AD9" w:rsidRPr="00DA6F4D">
        <w:rPr>
          <w:rFonts w:ascii="Times New Roman" w:hAnsi="Times New Roman" w:cs="Times New Roman"/>
          <w:b/>
          <w:sz w:val="24"/>
          <w:szCs w:val="24"/>
        </w:rPr>
        <w:t xml:space="preserve"> </w:t>
      </w:r>
      <w:r w:rsidR="0068364A" w:rsidRPr="00DA6F4D">
        <w:rPr>
          <w:rFonts w:ascii="Times New Roman" w:hAnsi="Times New Roman" w:cs="Times New Roman"/>
          <w:b/>
          <w:sz w:val="24"/>
          <w:szCs w:val="24"/>
        </w:rPr>
        <w:t>ESE</w:t>
      </w:r>
    </w:p>
    <w:p w14:paraId="18BD684A" w14:textId="1A74CFF4" w:rsidR="00E700BD" w:rsidRPr="00E700BD" w:rsidRDefault="00E700BD" w:rsidP="00E700BD">
      <w:pPr>
        <w:pStyle w:val="11"/>
        <w:rPr>
          <w:rFonts w:ascii="Times New Roman" w:hAnsi="Times New Roman" w:cs="Times New Roman"/>
          <w:sz w:val="24"/>
          <w:szCs w:val="24"/>
        </w:rPr>
      </w:pPr>
      <w:bookmarkStart w:id="1" w:name="_Toc66500794"/>
      <w:r w:rsidRPr="00E700BD">
        <w:rPr>
          <w:rFonts w:ascii="Times New Roman" w:hAnsi="Times New Roman" w:cs="Times New Roman"/>
          <w:sz w:val="24"/>
          <w:szCs w:val="24"/>
        </w:rPr>
        <w:t>Hankija viib läbi väljakuulutamiseta läbirääkimistega hankemenetluse RHS § 49 lg 6 alusel, et sõlmida avatud ideekonkursi „</w:t>
      </w:r>
      <w:r w:rsidR="00B601CC" w:rsidRPr="00B601CC">
        <w:rPr>
          <w:rFonts w:ascii="Times New Roman" w:hAnsi="Times New Roman" w:cs="Times New Roman"/>
          <w:sz w:val="24"/>
          <w:szCs w:val="24"/>
        </w:rPr>
        <w:t>Varbola linnuse ja telkimisala väikevormide maastikuarhitektuuri ideekavandi võistlus</w:t>
      </w:r>
      <w:r w:rsidRPr="00E700BD">
        <w:rPr>
          <w:rFonts w:ascii="Times New Roman" w:hAnsi="Times New Roman" w:cs="Times New Roman"/>
          <w:sz w:val="24"/>
          <w:szCs w:val="24"/>
        </w:rPr>
        <w:t xml:space="preserve">“ (viitenumber </w:t>
      </w:r>
      <w:r w:rsidR="00B601CC" w:rsidRPr="00B601CC">
        <w:rPr>
          <w:rFonts w:ascii="Times New Roman" w:hAnsi="Times New Roman" w:cs="Times New Roman"/>
          <w:sz w:val="24"/>
          <w:szCs w:val="24"/>
        </w:rPr>
        <w:t>294524</w:t>
      </w:r>
      <w:r w:rsidRPr="00E700BD">
        <w:rPr>
          <w:rFonts w:ascii="Times New Roman" w:hAnsi="Times New Roman" w:cs="Times New Roman"/>
          <w:sz w:val="24"/>
          <w:szCs w:val="24"/>
        </w:rPr>
        <w:t>) võitja auhinnatud kavandi alusel projekteerimistööde hankeleping.</w:t>
      </w:r>
    </w:p>
    <w:p w14:paraId="50392F0B" w14:textId="60161F01" w:rsidR="00843EF5" w:rsidRPr="00843EF5" w:rsidRDefault="00843EF5" w:rsidP="00843EF5">
      <w:pPr>
        <w:pStyle w:val="11"/>
        <w:rPr>
          <w:rFonts w:ascii="Times New Roman" w:hAnsi="Times New Roman" w:cs="Times New Roman"/>
          <w:sz w:val="24"/>
          <w:szCs w:val="24"/>
        </w:rPr>
      </w:pPr>
      <w:r w:rsidRPr="00843EF5">
        <w:rPr>
          <w:rFonts w:ascii="Times New Roman" w:hAnsi="Times New Roman" w:cs="Times New Roman"/>
          <w:sz w:val="24"/>
          <w:szCs w:val="24"/>
        </w:rPr>
        <w:t xml:space="preserve">Tööde teostamise perioodiks on </w:t>
      </w:r>
      <w:r>
        <w:rPr>
          <w:rFonts w:ascii="Times New Roman" w:hAnsi="Times New Roman" w:cs="Times New Roman"/>
          <w:sz w:val="24"/>
          <w:szCs w:val="24"/>
        </w:rPr>
        <w:t>5</w:t>
      </w:r>
      <w:r w:rsidRPr="00843EF5">
        <w:rPr>
          <w:rFonts w:ascii="Times New Roman" w:hAnsi="Times New Roman" w:cs="Times New Roman"/>
          <w:sz w:val="24"/>
          <w:szCs w:val="24"/>
        </w:rPr>
        <w:t xml:space="preserve"> kuud alates hankelepingu sõlmimisest.</w:t>
      </w:r>
    </w:p>
    <w:p w14:paraId="0FDB6880" w14:textId="57B704F2" w:rsidR="0082465B" w:rsidRPr="0082465B" w:rsidRDefault="0082465B" w:rsidP="0082465B">
      <w:pPr>
        <w:pStyle w:val="11"/>
        <w:rPr>
          <w:rFonts w:ascii="Times New Roman" w:hAnsi="Times New Roman" w:cs="Times New Roman"/>
          <w:sz w:val="24"/>
          <w:szCs w:val="24"/>
        </w:rPr>
      </w:pPr>
      <w:r w:rsidRPr="0082465B">
        <w:rPr>
          <w:rFonts w:ascii="Times New Roman" w:hAnsi="Times New Roman" w:cs="Times New Roman"/>
          <w:sz w:val="24"/>
          <w:szCs w:val="24"/>
        </w:rPr>
        <w:t xml:space="preserve">Projekteerimistööde lepingu maksumus ei või </w:t>
      </w:r>
      <w:r w:rsidRPr="00B35F52">
        <w:rPr>
          <w:rFonts w:ascii="Times New Roman" w:hAnsi="Times New Roman" w:cs="Times New Roman"/>
          <w:sz w:val="24"/>
          <w:szCs w:val="24"/>
        </w:rPr>
        <w:t xml:space="preserve">ületada </w:t>
      </w:r>
      <w:r w:rsidR="00D81312" w:rsidRPr="00B35F52">
        <w:rPr>
          <w:rFonts w:ascii="Times New Roman" w:hAnsi="Times New Roman" w:cs="Times New Roman"/>
          <w:sz w:val="24"/>
          <w:szCs w:val="24"/>
        </w:rPr>
        <w:t>29 500</w:t>
      </w:r>
      <w:r w:rsidRPr="00B35F52">
        <w:rPr>
          <w:rFonts w:ascii="Times New Roman" w:hAnsi="Times New Roman" w:cs="Times New Roman"/>
          <w:sz w:val="24"/>
          <w:szCs w:val="24"/>
        </w:rPr>
        <w:t xml:space="preserve"> eurot</w:t>
      </w:r>
      <w:r w:rsidRPr="0082465B">
        <w:rPr>
          <w:rFonts w:ascii="Times New Roman" w:hAnsi="Times New Roman" w:cs="Times New Roman"/>
          <w:sz w:val="24"/>
          <w:szCs w:val="24"/>
        </w:rPr>
        <w:t xml:space="preserve"> (lisandub käibemaks).</w:t>
      </w:r>
    </w:p>
    <w:p w14:paraId="190BEFB3" w14:textId="73442E3E" w:rsidR="00BB35E8" w:rsidRPr="00D62CF7" w:rsidRDefault="00186899" w:rsidP="00D62CF7">
      <w:pPr>
        <w:pStyle w:val="11"/>
        <w:rPr>
          <w:rFonts w:ascii="Times New Roman" w:hAnsi="Times New Roman" w:cs="Times New Roman"/>
          <w:sz w:val="24"/>
          <w:szCs w:val="24"/>
        </w:rPr>
      </w:pPr>
      <w:r w:rsidRPr="00186899">
        <w:rPr>
          <w:rFonts w:ascii="Times New Roman" w:hAnsi="Times New Roman" w:cs="Times New Roman"/>
          <w:sz w:val="24"/>
          <w:szCs w:val="24"/>
        </w:rPr>
        <w:t>Tööde teostamise keel on eesti keel (nii tööprotsessis kui ka dokumentatsiooni koostamisel).</w:t>
      </w:r>
    </w:p>
    <w:p w14:paraId="1C127408" w14:textId="192D9587" w:rsidR="00FD1EBF" w:rsidRDefault="00AA5175" w:rsidP="004863BF">
      <w:pPr>
        <w:pStyle w:val="11"/>
        <w:ind w:left="431" w:hanging="431"/>
        <w:rPr>
          <w:rFonts w:ascii="Times New Roman" w:hAnsi="Times New Roman" w:cs="Times New Roman"/>
          <w:sz w:val="24"/>
          <w:szCs w:val="24"/>
        </w:rPr>
      </w:pPr>
      <w:r>
        <w:rPr>
          <w:rFonts w:ascii="Times New Roman" w:hAnsi="Times New Roman" w:cs="Times New Roman"/>
          <w:sz w:val="24"/>
          <w:szCs w:val="24"/>
        </w:rPr>
        <w:t xml:space="preserve">Vastavalt </w:t>
      </w:r>
      <w:r w:rsidR="00FD1EBF" w:rsidRPr="00FD1EBF">
        <w:rPr>
          <w:rFonts w:ascii="Times New Roman" w:hAnsi="Times New Roman" w:cs="Times New Roman"/>
          <w:sz w:val="24"/>
          <w:szCs w:val="24"/>
        </w:rPr>
        <w:t xml:space="preserve">avatud ideekonkursi </w:t>
      </w:r>
      <w:r w:rsidR="00FD1EBF">
        <w:rPr>
          <w:rFonts w:ascii="Times New Roman" w:hAnsi="Times New Roman" w:cs="Times New Roman"/>
          <w:sz w:val="24"/>
          <w:szCs w:val="24"/>
        </w:rPr>
        <w:t>„</w:t>
      </w:r>
      <w:r w:rsidR="00FD1EBF" w:rsidRPr="00FD1EBF">
        <w:rPr>
          <w:rFonts w:ascii="Times New Roman" w:hAnsi="Times New Roman" w:cs="Times New Roman"/>
          <w:sz w:val="24"/>
          <w:szCs w:val="24"/>
        </w:rPr>
        <w:t>Varbola linnuse ja telkimisala väikevormide maastikuarhitektuuri ideekavandi võistlus</w:t>
      </w:r>
      <w:r w:rsidR="00FD1EBF">
        <w:rPr>
          <w:rFonts w:ascii="Times New Roman" w:hAnsi="Times New Roman" w:cs="Times New Roman"/>
          <w:sz w:val="24"/>
          <w:szCs w:val="24"/>
        </w:rPr>
        <w:t xml:space="preserve">“ (viitenumber 294524) hanke alusdokumentidele toodule ja </w:t>
      </w:r>
      <w:r w:rsidR="00DC7300">
        <w:rPr>
          <w:rFonts w:ascii="Times New Roman" w:hAnsi="Times New Roman" w:cs="Times New Roman"/>
          <w:sz w:val="24"/>
          <w:szCs w:val="24"/>
        </w:rPr>
        <w:t xml:space="preserve">käesoleva ettepaneku </w:t>
      </w:r>
      <w:r w:rsidR="00DC7300" w:rsidRPr="00774E10">
        <w:rPr>
          <w:rFonts w:ascii="Times New Roman" w:hAnsi="Times New Roman" w:cs="Times New Roman"/>
          <w:sz w:val="24"/>
          <w:szCs w:val="24"/>
        </w:rPr>
        <w:t>lisale 1- tehniline kirjeldus.</w:t>
      </w:r>
      <w:r w:rsidR="00DC7300">
        <w:rPr>
          <w:rFonts w:ascii="Times New Roman" w:hAnsi="Times New Roman" w:cs="Times New Roman"/>
          <w:sz w:val="24"/>
          <w:szCs w:val="24"/>
        </w:rPr>
        <w:t xml:space="preserve"> </w:t>
      </w:r>
    </w:p>
    <w:p w14:paraId="2536C194" w14:textId="77777777" w:rsidR="009815BC" w:rsidRDefault="009815BC" w:rsidP="00A06BA0">
      <w:pPr>
        <w:pStyle w:val="11"/>
        <w:numPr>
          <w:ilvl w:val="0"/>
          <w:numId w:val="0"/>
        </w:numPr>
        <w:rPr>
          <w:rFonts w:ascii="Times New Roman" w:hAnsi="Times New Roman" w:cs="Times New Roman"/>
          <w:sz w:val="24"/>
          <w:szCs w:val="24"/>
        </w:rPr>
      </w:pPr>
    </w:p>
    <w:p w14:paraId="58E1F7A6" w14:textId="77777777" w:rsidR="00174368" w:rsidRDefault="00174368" w:rsidP="00A06BA0">
      <w:pPr>
        <w:pStyle w:val="11"/>
        <w:numPr>
          <w:ilvl w:val="0"/>
          <w:numId w:val="0"/>
        </w:numPr>
        <w:rPr>
          <w:rFonts w:ascii="Times New Roman" w:hAnsi="Times New Roman" w:cs="Times New Roman"/>
          <w:sz w:val="24"/>
          <w:szCs w:val="24"/>
        </w:rPr>
      </w:pPr>
    </w:p>
    <w:p w14:paraId="76EC80D3" w14:textId="77777777" w:rsidR="00174368" w:rsidRPr="00DA6F4D" w:rsidRDefault="00174368" w:rsidP="00A06BA0">
      <w:pPr>
        <w:pStyle w:val="11"/>
        <w:numPr>
          <w:ilvl w:val="0"/>
          <w:numId w:val="0"/>
        </w:numPr>
        <w:rPr>
          <w:rFonts w:ascii="Times New Roman" w:hAnsi="Times New Roman" w:cs="Times New Roman"/>
          <w:sz w:val="24"/>
          <w:szCs w:val="24"/>
        </w:rPr>
      </w:pPr>
    </w:p>
    <w:p w14:paraId="5C09D818" w14:textId="54008BDC" w:rsidR="00014FF3" w:rsidRDefault="00014FF3" w:rsidP="00DA6F4D">
      <w:pPr>
        <w:pStyle w:val="pealkiri"/>
        <w:numPr>
          <w:ilvl w:val="0"/>
          <w:numId w:val="6"/>
        </w:numPr>
        <w:spacing w:before="0" w:after="0"/>
        <w:ind w:left="426" w:hanging="426"/>
        <w:rPr>
          <w:b/>
          <w:sz w:val="24"/>
          <w:szCs w:val="24"/>
        </w:rPr>
      </w:pPr>
      <w:r>
        <w:rPr>
          <w:b/>
          <w:sz w:val="24"/>
          <w:szCs w:val="24"/>
        </w:rPr>
        <w:t>LÄBIRÄÄKIMISED</w:t>
      </w:r>
    </w:p>
    <w:p w14:paraId="7614B1EF" w14:textId="77777777" w:rsidR="006A0118" w:rsidRPr="00BB640F" w:rsidRDefault="006A0118" w:rsidP="006A0118">
      <w:pPr>
        <w:pStyle w:val="11"/>
        <w:rPr>
          <w:rFonts w:ascii="Times New Roman" w:hAnsi="Times New Roman" w:cs="Times New Roman"/>
          <w:sz w:val="24"/>
          <w:szCs w:val="24"/>
        </w:rPr>
      </w:pPr>
      <w:r w:rsidRPr="00BB640F">
        <w:rPr>
          <w:rFonts w:ascii="Times New Roman" w:hAnsi="Times New Roman" w:cs="Times New Roman"/>
          <w:sz w:val="24"/>
          <w:szCs w:val="24"/>
        </w:rPr>
        <w:t>Läbirääkimisi peetakse pakkujaga hankija äranägemisel eraldi peale pakkumuse avamist ning pakkumuse esitanud isiku hankemenetlusest kõrvaldamise aluste puudumise kontrollimist.</w:t>
      </w:r>
    </w:p>
    <w:p w14:paraId="705B007B" w14:textId="77777777" w:rsidR="00572834" w:rsidRDefault="00572834" w:rsidP="006A0118">
      <w:pPr>
        <w:pStyle w:val="11"/>
        <w:rPr>
          <w:rFonts w:ascii="Times New Roman" w:hAnsi="Times New Roman" w:cs="Times New Roman"/>
          <w:sz w:val="24"/>
          <w:szCs w:val="24"/>
        </w:rPr>
      </w:pPr>
      <w:r w:rsidRPr="00572834">
        <w:rPr>
          <w:rFonts w:ascii="Times New Roman" w:hAnsi="Times New Roman" w:cs="Times New Roman"/>
          <w:sz w:val="24"/>
          <w:szCs w:val="24"/>
        </w:rPr>
        <w:t>Lepingu tingimused, mille üle võidakse pidada läbirääkimised, on lepingu maht, täitmise tähtajad (etappide eeldatavad tähtajad võivad muutuda väljakuulutamiseta läbirääkimistega hankemenetluses toimuvate läbirääkimiste käigus kuni 10%).</w:t>
      </w:r>
      <w:r>
        <w:rPr>
          <w:rFonts w:ascii="Times New Roman" w:hAnsi="Times New Roman" w:cs="Times New Roman"/>
          <w:sz w:val="24"/>
          <w:szCs w:val="24"/>
        </w:rPr>
        <w:t xml:space="preserve"> </w:t>
      </w:r>
    </w:p>
    <w:p w14:paraId="4834D197" w14:textId="1BE06E78" w:rsidR="00E04CB2" w:rsidRPr="00876B92" w:rsidRDefault="006315A7" w:rsidP="006A0118">
      <w:pPr>
        <w:pStyle w:val="11"/>
        <w:rPr>
          <w:rFonts w:ascii="Times New Roman" w:hAnsi="Times New Roman" w:cs="Times New Roman"/>
          <w:sz w:val="24"/>
          <w:szCs w:val="24"/>
        </w:rPr>
      </w:pPr>
      <w:r w:rsidRPr="00876B92">
        <w:rPr>
          <w:rFonts w:ascii="Times New Roman" w:hAnsi="Times New Roman" w:cs="Times New Roman"/>
          <w:sz w:val="24"/>
          <w:szCs w:val="24"/>
        </w:rPr>
        <w:t xml:space="preserve">Läbirääkimisi peetakse esimesel võimalusel, kuid eeldatavalt </w:t>
      </w:r>
      <w:r w:rsidR="00122477">
        <w:rPr>
          <w:rFonts w:ascii="Times New Roman" w:hAnsi="Times New Roman" w:cs="Times New Roman"/>
          <w:sz w:val="24"/>
          <w:szCs w:val="24"/>
        </w:rPr>
        <w:t>detsembris</w:t>
      </w:r>
      <w:r w:rsidR="00876B92" w:rsidRPr="00876B92">
        <w:rPr>
          <w:rFonts w:ascii="Times New Roman" w:hAnsi="Times New Roman" w:cs="Times New Roman"/>
          <w:sz w:val="24"/>
          <w:szCs w:val="24"/>
        </w:rPr>
        <w:t xml:space="preserve"> </w:t>
      </w:r>
      <w:r w:rsidRPr="00876B92">
        <w:rPr>
          <w:rFonts w:ascii="Times New Roman" w:hAnsi="Times New Roman" w:cs="Times New Roman"/>
          <w:sz w:val="24"/>
          <w:szCs w:val="24"/>
        </w:rPr>
        <w:t>202</w:t>
      </w:r>
      <w:r w:rsidR="00876B92" w:rsidRPr="00876B92">
        <w:rPr>
          <w:rFonts w:ascii="Times New Roman" w:hAnsi="Times New Roman" w:cs="Times New Roman"/>
          <w:sz w:val="24"/>
          <w:szCs w:val="24"/>
        </w:rPr>
        <w:t>5</w:t>
      </w:r>
      <w:r w:rsidRPr="00876B92">
        <w:rPr>
          <w:rFonts w:ascii="Times New Roman" w:hAnsi="Times New Roman" w:cs="Times New Roman"/>
          <w:sz w:val="24"/>
          <w:szCs w:val="24"/>
        </w:rPr>
        <w:t>.</w:t>
      </w:r>
    </w:p>
    <w:p w14:paraId="4BD54F5F" w14:textId="69B63BF7" w:rsidR="0088309C" w:rsidRPr="00C5040B" w:rsidRDefault="00C5040B" w:rsidP="0088309C">
      <w:pPr>
        <w:pStyle w:val="11"/>
        <w:rPr>
          <w:rFonts w:ascii="Times New Roman" w:hAnsi="Times New Roman" w:cs="Times New Roman"/>
          <w:sz w:val="24"/>
          <w:szCs w:val="24"/>
        </w:rPr>
      </w:pPr>
      <w:r w:rsidRPr="00C5040B">
        <w:rPr>
          <w:rFonts w:ascii="Times New Roman" w:hAnsi="Times New Roman" w:cs="Times New Roman"/>
          <w:sz w:val="24"/>
          <w:szCs w:val="24"/>
        </w:rPr>
        <w:t>Hankija võib loobuda läbirääkimiste pidamisest kui esitatud pakkumus on hankija hinnangul hankijale sobiv.</w:t>
      </w:r>
    </w:p>
    <w:p w14:paraId="72DF2121" w14:textId="1ECFF4A4" w:rsidR="00C5040B" w:rsidRDefault="002A0940" w:rsidP="0088309C">
      <w:pPr>
        <w:pStyle w:val="11"/>
        <w:rPr>
          <w:rFonts w:ascii="Times New Roman" w:hAnsi="Times New Roman" w:cs="Times New Roman"/>
          <w:sz w:val="24"/>
          <w:szCs w:val="24"/>
        </w:rPr>
      </w:pPr>
      <w:r w:rsidRPr="002A0940">
        <w:rPr>
          <w:rFonts w:ascii="Times New Roman" w:hAnsi="Times New Roman" w:cs="Times New Roman"/>
          <w:sz w:val="24"/>
          <w:szCs w:val="24"/>
        </w:rPr>
        <w:t>Läbirääkimisi peetakse läbi eRHR-i, kui hankija ei otsusta pidada läbirääkimisi teisiti (kirjalikult, koosolekutel vms).</w:t>
      </w:r>
    </w:p>
    <w:p w14:paraId="610C9F33" w14:textId="77777777" w:rsidR="00B16251" w:rsidRPr="002A0940" w:rsidRDefault="00B16251" w:rsidP="00B16251">
      <w:pPr>
        <w:pStyle w:val="11"/>
        <w:numPr>
          <w:ilvl w:val="0"/>
          <w:numId w:val="0"/>
        </w:numPr>
        <w:ind w:left="432"/>
        <w:rPr>
          <w:rFonts w:ascii="Times New Roman" w:hAnsi="Times New Roman" w:cs="Times New Roman"/>
          <w:sz w:val="24"/>
          <w:szCs w:val="24"/>
        </w:rPr>
      </w:pPr>
    </w:p>
    <w:p w14:paraId="19467FEF" w14:textId="026C602F" w:rsidR="00B512C0" w:rsidRPr="00B512C0" w:rsidRDefault="00EF59F6" w:rsidP="00B512C0">
      <w:pPr>
        <w:pStyle w:val="Loendilik"/>
        <w:numPr>
          <w:ilvl w:val="0"/>
          <w:numId w:val="6"/>
        </w:numPr>
        <w:rPr>
          <w:b/>
          <w:bCs/>
          <w:kern w:val="32"/>
          <w:szCs w:val="24"/>
        </w:rPr>
      </w:pPr>
      <w:r>
        <w:rPr>
          <w:b/>
          <w:bCs/>
          <w:kern w:val="32"/>
          <w:szCs w:val="24"/>
        </w:rPr>
        <w:t>HANKELEPINGU SÕLMIMISE TINGIMUSED</w:t>
      </w:r>
    </w:p>
    <w:p w14:paraId="345148C6" w14:textId="3C1223F8" w:rsidR="003C65D2" w:rsidRDefault="003C65D2" w:rsidP="003C65D2">
      <w:pPr>
        <w:pStyle w:val="11"/>
        <w:rPr>
          <w:rFonts w:ascii="Times New Roman" w:hAnsi="Times New Roman" w:cs="Times New Roman"/>
          <w:sz w:val="24"/>
          <w:szCs w:val="24"/>
        </w:rPr>
      </w:pPr>
      <w:r w:rsidRPr="00065FE8">
        <w:rPr>
          <w:rFonts w:ascii="Times New Roman" w:hAnsi="Times New Roman" w:cs="Times New Roman"/>
          <w:sz w:val="24"/>
          <w:szCs w:val="24"/>
        </w:rPr>
        <w:t xml:space="preserve">Hanke läbiviimise tulemusena sõlmitakse ühe edukaks tunnistatud pakkujaga </w:t>
      </w:r>
      <w:r w:rsidR="00984861">
        <w:rPr>
          <w:rFonts w:ascii="Times New Roman" w:hAnsi="Times New Roman" w:cs="Times New Roman"/>
          <w:sz w:val="24"/>
          <w:szCs w:val="24"/>
        </w:rPr>
        <w:t>hank</w:t>
      </w:r>
      <w:r w:rsidR="00122DEC">
        <w:rPr>
          <w:rFonts w:ascii="Times New Roman" w:hAnsi="Times New Roman" w:cs="Times New Roman"/>
          <w:sz w:val="24"/>
          <w:szCs w:val="24"/>
        </w:rPr>
        <w:t>e</w:t>
      </w:r>
      <w:r w:rsidRPr="00065FE8">
        <w:rPr>
          <w:rFonts w:ascii="Times New Roman" w:hAnsi="Times New Roman" w:cs="Times New Roman"/>
          <w:sz w:val="24"/>
          <w:szCs w:val="24"/>
        </w:rPr>
        <w:t xml:space="preserve">leping tähtajaga </w:t>
      </w:r>
      <w:r w:rsidR="00122DEC">
        <w:rPr>
          <w:rFonts w:ascii="Times New Roman" w:hAnsi="Times New Roman" w:cs="Times New Roman"/>
          <w:sz w:val="24"/>
          <w:szCs w:val="24"/>
        </w:rPr>
        <w:t>6</w:t>
      </w:r>
      <w:r w:rsidRPr="00065FE8">
        <w:rPr>
          <w:rFonts w:ascii="Times New Roman" w:hAnsi="Times New Roman" w:cs="Times New Roman"/>
          <w:sz w:val="24"/>
          <w:szCs w:val="24"/>
        </w:rPr>
        <w:t xml:space="preserve"> kuud. </w:t>
      </w:r>
      <w:r w:rsidR="009739D4" w:rsidRPr="009739D4">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w:t>
      </w:r>
    </w:p>
    <w:p w14:paraId="73B309D2" w14:textId="6BB27F4A" w:rsidR="00D47BF8" w:rsidRPr="00D47BF8" w:rsidRDefault="00D47BF8" w:rsidP="00D47BF8">
      <w:pPr>
        <w:pStyle w:val="11"/>
        <w:rPr>
          <w:rFonts w:ascii="Times New Roman" w:hAnsi="Times New Roman" w:cs="Times New Roman"/>
          <w:sz w:val="24"/>
          <w:szCs w:val="24"/>
        </w:rPr>
      </w:pPr>
      <w:r w:rsidRPr="00D47BF8">
        <w:rPr>
          <w:rFonts w:ascii="Times New Roman" w:hAnsi="Times New Roman" w:cs="Times New Roman"/>
          <w:sz w:val="24"/>
          <w:szCs w:val="24"/>
        </w:rPr>
        <w:t xml:space="preserve">Hankelepinguga ei võrdsustata edukaks tunnistatud pakkumust või pakkumuse edukaks tunnistamise otsust ei eraldi ega koos, vaid hanke tulemusel sõlmitakse RHAD lisa </w:t>
      </w:r>
      <w:r w:rsidR="00EF59F6">
        <w:rPr>
          <w:rFonts w:ascii="Times New Roman" w:hAnsi="Times New Roman" w:cs="Times New Roman"/>
          <w:sz w:val="24"/>
          <w:szCs w:val="24"/>
        </w:rPr>
        <w:t>2</w:t>
      </w:r>
      <w:r w:rsidRPr="00D47BF8">
        <w:rPr>
          <w:rFonts w:ascii="Times New Roman" w:hAnsi="Times New Roman" w:cs="Times New Roman"/>
          <w:sz w:val="24"/>
          <w:szCs w:val="24"/>
        </w:rPr>
        <w:t xml:space="preserve"> kohane hankeleping. </w:t>
      </w:r>
    </w:p>
    <w:p w14:paraId="01E3B290" w14:textId="77777777" w:rsidR="00BC4E8A" w:rsidRDefault="00BC4E8A" w:rsidP="00065FE8">
      <w:pPr>
        <w:pStyle w:val="11"/>
        <w:numPr>
          <w:ilvl w:val="0"/>
          <w:numId w:val="0"/>
        </w:numPr>
        <w:ind w:left="432"/>
      </w:pPr>
    </w:p>
    <w:p w14:paraId="48430932" w14:textId="3A9504BE" w:rsidR="00A85D4D" w:rsidRPr="00DA6F4D" w:rsidRDefault="00E85CA8" w:rsidP="00DA6F4D">
      <w:pPr>
        <w:pStyle w:val="pealkiri"/>
        <w:numPr>
          <w:ilvl w:val="0"/>
          <w:numId w:val="6"/>
        </w:numPr>
        <w:spacing w:before="0" w:after="0"/>
        <w:ind w:left="426" w:hanging="426"/>
        <w:rPr>
          <w:b/>
          <w:sz w:val="24"/>
          <w:szCs w:val="24"/>
        </w:rPr>
      </w:pPr>
      <w:r w:rsidRPr="00DA6F4D">
        <w:rPr>
          <w:b/>
          <w:sz w:val="24"/>
          <w:szCs w:val="24"/>
        </w:rPr>
        <w:t>PAKKUMUS</w:t>
      </w:r>
    </w:p>
    <w:p w14:paraId="10294ABF" w14:textId="77777777" w:rsidR="0061479B" w:rsidRPr="0061479B" w:rsidRDefault="0061479B" w:rsidP="0061479B">
      <w:pPr>
        <w:pStyle w:val="11"/>
        <w:rPr>
          <w:rFonts w:ascii="Times New Roman" w:hAnsi="Times New Roman" w:cs="Times New Roman"/>
          <w:sz w:val="24"/>
          <w:szCs w:val="24"/>
        </w:rPr>
      </w:pPr>
      <w:r w:rsidRPr="0061479B">
        <w:rPr>
          <w:rFonts w:ascii="Times New Roman" w:hAnsi="Times New Roman" w:cs="Times New Roman"/>
          <w:sz w:val="24"/>
          <w:szCs w:val="24"/>
        </w:rPr>
        <w:t xml:space="preserve">Pakkuja esitab RHR süsteemis täidetava pakkumuse maksumuse vormi. </w:t>
      </w:r>
    </w:p>
    <w:p w14:paraId="37931CBB" w14:textId="55925F02" w:rsidR="00383114" w:rsidRPr="00383114" w:rsidRDefault="00383114" w:rsidP="00383114">
      <w:pPr>
        <w:pStyle w:val="11"/>
        <w:rPr>
          <w:rFonts w:ascii="Times New Roman" w:hAnsi="Times New Roman" w:cs="Times New Roman"/>
          <w:sz w:val="24"/>
          <w:szCs w:val="24"/>
        </w:rPr>
      </w:pPr>
      <w:r w:rsidRPr="00383114">
        <w:rPr>
          <w:rFonts w:ascii="Times New Roman" w:hAnsi="Times New Roman" w:cs="Times New Roman"/>
          <w:sz w:val="24"/>
          <w:szCs w:val="24"/>
        </w:rPr>
        <w:t xml:space="preserve">Pakkuja peab pakkumuse koostamisel ja esitamisel arvestama kõikide käesolevas tehnilise kirjeldus kui ka </w:t>
      </w:r>
      <w:r w:rsidR="00057886">
        <w:rPr>
          <w:rFonts w:ascii="Times New Roman" w:hAnsi="Times New Roman" w:cs="Times New Roman"/>
          <w:sz w:val="24"/>
          <w:szCs w:val="24"/>
        </w:rPr>
        <w:t>hanke</w:t>
      </w:r>
      <w:r w:rsidRPr="00383114">
        <w:rPr>
          <w:rFonts w:ascii="Times New Roman" w:hAnsi="Times New Roman" w:cs="Times New Roman"/>
          <w:sz w:val="24"/>
          <w:szCs w:val="24"/>
        </w:rPr>
        <w:t>lepingu projektis esitatud tingimustega.</w:t>
      </w:r>
    </w:p>
    <w:p w14:paraId="14FF6238" w14:textId="161B6C1C" w:rsidR="00C835E6" w:rsidRPr="00383114" w:rsidRDefault="00E85CA8" w:rsidP="00383114">
      <w:pPr>
        <w:pStyle w:val="11"/>
        <w:rPr>
          <w:rFonts w:ascii="Times New Roman" w:hAnsi="Times New Roman" w:cs="Times New Roman"/>
          <w:sz w:val="24"/>
          <w:szCs w:val="24"/>
        </w:rPr>
      </w:pPr>
      <w:r w:rsidRPr="00383114">
        <w:rPr>
          <w:rFonts w:ascii="Times New Roman" w:hAnsi="Times New Roman" w:cs="Times New Roman"/>
          <w:sz w:val="24"/>
          <w:szCs w:val="24"/>
        </w:rPr>
        <w:t>Pakkumuse maksumus peab olema lõplik ja sis</w:t>
      </w:r>
      <w:r w:rsidR="00BD5FC1" w:rsidRPr="00383114">
        <w:rPr>
          <w:rFonts w:ascii="Times New Roman" w:hAnsi="Times New Roman" w:cs="Times New Roman"/>
          <w:sz w:val="24"/>
          <w:szCs w:val="24"/>
        </w:rPr>
        <w:t xml:space="preserve">aldama kõiki kulusid vastavalt </w:t>
      </w:r>
      <w:r w:rsidR="00A61A5D" w:rsidRPr="00383114">
        <w:rPr>
          <w:rFonts w:ascii="Times New Roman" w:hAnsi="Times New Roman" w:cs="Times New Roman"/>
          <w:sz w:val="24"/>
          <w:szCs w:val="24"/>
        </w:rPr>
        <w:t>R</w:t>
      </w:r>
      <w:r w:rsidRPr="00383114">
        <w:rPr>
          <w:rFonts w:ascii="Times New Roman" w:hAnsi="Times New Roman" w:cs="Times New Roman"/>
          <w:sz w:val="24"/>
          <w:szCs w:val="24"/>
        </w:rPr>
        <w:t>HAD-</w:t>
      </w:r>
      <w:proofErr w:type="spellStart"/>
      <w:r w:rsidRPr="00383114">
        <w:rPr>
          <w:rFonts w:ascii="Times New Roman" w:hAnsi="Times New Roman" w:cs="Times New Roman"/>
          <w:sz w:val="24"/>
          <w:szCs w:val="24"/>
        </w:rPr>
        <w:t>le</w:t>
      </w:r>
      <w:proofErr w:type="spellEnd"/>
      <w:r w:rsidRPr="00383114">
        <w:rPr>
          <w:rFonts w:ascii="Times New Roman" w:hAnsi="Times New Roman" w:cs="Times New Roman"/>
          <w:sz w:val="24"/>
          <w:szCs w:val="24"/>
        </w:rPr>
        <w:t xml:space="preserve"> ning seal nimetamata kulusid, </w:t>
      </w:r>
      <w:r w:rsidRPr="00B66368">
        <w:rPr>
          <w:rFonts w:ascii="Times New Roman" w:hAnsi="Times New Roman" w:cs="Times New Roman"/>
          <w:sz w:val="24"/>
          <w:szCs w:val="24"/>
        </w:rPr>
        <w:t xml:space="preserve">mis on vajalikud </w:t>
      </w:r>
      <w:r w:rsidR="00C30E73" w:rsidRPr="00B66368">
        <w:rPr>
          <w:rFonts w:ascii="Times New Roman" w:hAnsi="Times New Roman" w:cs="Times New Roman"/>
          <w:sz w:val="24"/>
          <w:szCs w:val="24"/>
        </w:rPr>
        <w:t xml:space="preserve">tööde </w:t>
      </w:r>
      <w:r w:rsidRPr="00B66368">
        <w:rPr>
          <w:rFonts w:ascii="Times New Roman" w:hAnsi="Times New Roman" w:cs="Times New Roman"/>
          <w:sz w:val="24"/>
          <w:szCs w:val="24"/>
        </w:rPr>
        <w:t xml:space="preserve">nõuetekohaseks </w:t>
      </w:r>
      <w:r w:rsidR="00C30E73" w:rsidRPr="00B66368">
        <w:rPr>
          <w:rFonts w:ascii="Times New Roman" w:hAnsi="Times New Roman" w:cs="Times New Roman"/>
          <w:sz w:val="24"/>
          <w:szCs w:val="24"/>
        </w:rPr>
        <w:t>teostamiseks</w:t>
      </w:r>
      <w:r w:rsidRPr="00B66368">
        <w:rPr>
          <w:rFonts w:ascii="Times New Roman" w:hAnsi="Times New Roman" w:cs="Times New Roman"/>
          <w:sz w:val="24"/>
          <w:szCs w:val="24"/>
        </w:rPr>
        <w:t>.</w:t>
      </w:r>
      <w:r w:rsidRPr="00383114">
        <w:rPr>
          <w:rFonts w:ascii="Times New Roman" w:hAnsi="Times New Roman" w:cs="Times New Roman"/>
          <w:sz w:val="24"/>
          <w:szCs w:val="24"/>
        </w:rPr>
        <w:t xml:space="preserve"> Null või negatiivse väärtusega maksumusi ei ole lubatud kasutada ja sellised pakkumused on hankijal õigus lugeda mittevastavaks ning tagasi lükata.</w:t>
      </w:r>
    </w:p>
    <w:p w14:paraId="291164E8" w14:textId="77777777" w:rsidR="00C835E6" w:rsidRPr="00DA6F4D" w:rsidRDefault="00E85CA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 xml:space="preserve">Hankija ei hüvita </w:t>
      </w:r>
      <w:r w:rsidR="00C30E73" w:rsidRPr="00DA6F4D">
        <w:rPr>
          <w:rFonts w:ascii="Times New Roman" w:hAnsi="Times New Roman" w:cs="Times New Roman"/>
          <w:sz w:val="24"/>
          <w:szCs w:val="24"/>
        </w:rPr>
        <w:t>lepingu</w:t>
      </w:r>
      <w:r w:rsidR="00CF0598" w:rsidRPr="00DA6F4D">
        <w:rPr>
          <w:rFonts w:ascii="Times New Roman" w:hAnsi="Times New Roman" w:cs="Times New Roman"/>
          <w:sz w:val="24"/>
          <w:szCs w:val="24"/>
        </w:rPr>
        <w:t xml:space="preserve"> </w:t>
      </w:r>
      <w:r w:rsidRPr="00DA6F4D">
        <w:rPr>
          <w:rFonts w:ascii="Times New Roman" w:hAnsi="Times New Roman" w:cs="Times New Roman"/>
          <w:sz w:val="24"/>
          <w:szCs w:val="24"/>
        </w:rPr>
        <w:t>täitmisel pakkujale mingeid täiendavaid kulusid ega tee täiendavaid makseid.</w:t>
      </w:r>
    </w:p>
    <w:p w14:paraId="7524438A" w14:textId="350F5A8B" w:rsidR="003523CE" w:rsidRPr="00DA6F4D" w:rsidRDefault="006A348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Huvitatud isik või pakkuja kannab hankemenetluses osalemisega seotud kogukulud ja -riski, kaasa arvatud vääramatu jõu (</w:t>
      </w:r>
      <w:proofErr w:type="spellStart"/>
      <w:r w:rsidRPr="00DA6F4D">
        <w:rPr>
          <w:rFonts w:ascii="Times New Roman" w:hAnsi="Times New Roman" w:cs="Times New Roman"/>
          <w:i/>
          <w:iCs/>
          <w:sz w:val="24"/>
          <w:szCs w:val="24"/>
        </w:rPr>
        <w:t>force</w:t>
      </w:r>
      <w:proofErr w:type="spellEnd"/>
      <w:r w:rsidRPr="00DA6F4D">
        <w:rPr>
          <w:rFonts w:ascii="Times New Roman" w:hAnsi="Times New Roman" w:cs="Times New Roman"/>
          <w:i/>
          <w:iCs/>
          <w:sz w:val="24"/>
          <w:szCs w:val="24"/>
        </w:rPr>
        <w:t xml:space="preserve"> </w:t>
      </w:r>
      <w:proofErr w:type="spellStart"/>
      <w:r w:rsidRPr="00DA6F4D">
        <w:rPr>
          <w:rFonts w:ascii="Times New Roman" w:hAnsi="Times New Roman" w:cs="Times New Roman"/>
          <w:i/>
          <w:iCs/>
          <w:sz w:val="24"/>
          <w:szCs w:val="24"/>
        </w:rPr>
        <w:t>majeure</w:t>
      </w:r>
      <w:proofErr w:type="spellEnd"/>
      <w:r w:rsidRPr="00DA6F4D">
        <w:rPr>
          <w:rFonts w:ascii="Times New Roman" w:hAnsi="Times New Roman" w:cs="Times New Roman"/>
          <w:sz w:val="24"/>
          <w:szCs w:val="24"/>
        </w:rPr>
        <w:t>) toime võimalused.</w:t>
      </w:r>
    </w:p>
    <w:p w14:paraId="7E3FE1E1" w14:textId="77777777" w:rsidR="00C8496A" w:rsidRPr="00DA6F4D" w:rsidRDefault="00C8496A" w:rsidP="003932B8">
      <w:pPr>
        <w:pStyle w:val="11"/>
        <w:numPr>
          <w:ilvl w:val="0"/>
          <w:numId w:val="0"/>
        </w:numPr>
        <w:rPr>
          <w:rFonts w:ascii="Times New Roman" w:hAnsi="Times New Roman" w:cs="Times New Roman"/>
          <w:sz w:val="24"/>
          <w:szCs w:val="24"/>
        </w:rPr>
      </w:pPr>
      <w:bookmarkStart w:id="2" w:name="_Toc66500800"/>
      <w:bookmarkEnd w:id="1"/>
    </w:p>
    <w:p w14:paraId="56CA258B" w14:textId="24756F50" w:rsidR="006B3116" w:rsidRPr="00DA6F4D" w:rsidRDefault="006B3116" w:rsidP="00DA6F4D">
      <w:pPr>
        <w:pStyle w:val="Loendilik"/>
        <w:numPr>
          <w:ilvl w:val="0"/>
          <w:numId w:val="6"/>
        </w:numPr>
        <w:rPr>
          <w:b/>
          <w:bCs/>
          <w:szCs w:val="24"/>
        </w:rPr>
      </w:pPr>
      <w:bookmarkStart w:id="3" w:name="_Toc346698781"/>
      <w:bookmarkStart w:id="4" w:name="_Toc351709515"/>
      <w:bookmarkStart w:id="5" w:name="_Toc387321725"/>
      <w:bookmarkStart w:id="6" w:name="_Toc417992005"/>
      <w:bookmarkEnd w:id="2"/>
      <w:r w:rsidRPr="00DA6F4D">
        <w:rPr>
          <w:b/>
          <w:bCs/>
          <w:kern w:val="32"/>
          <w:szCs w:val="24"/>
        </w:rPr>
        <w:t>HANKEMENET</w:t>
      </w:r>
      <w:r w:rsidR="007B34C1" w:rsidRPr="00DA6F4D">
        <w:rPr>
          <w:b/>
          <w:bCs/>
          <w:kern w:val="32"/>
          <w:szCs w:val="24"/>
        </w:rPr>
        <w:t>L</w:t>
      </w:r>
      <w:r w:rsidRPr="00DA6F4D">
        <w:rPr>
          <w:b/>
          <w:bCs/>
          <w:kern w:val="32"/>
          <w:szCs w:val="24"/>
        </w:rPr>
        <w:t>USE KEHTETUKS TUNNISTAMINE</w:t>
      </w:r>
    </w:p>
    <w:bookmarkEnd w:id="3"/>
    <w:bookmarkEnd w:id="4"/>
    <w:bookmarkEnd w:id="5"/>
    <w:bookmarkEnd w:id="6"/>
    <w:p w14:paraId="64B55196" w14:textId="77777777" w:rsidR="006B3116" w:rsidRPr="00DA6F4D" w:rsidRDefault="006B3116" w:rsidP="00DA6F4D">
      <w:pPr>
        <w:pStyle w:val="11"/>
        <w:ind w:left="431" w:hanging="431"/>
        <w:rPr>
          <w:rFonts w:ascii="Times New Roman" w:hAnsi="Times New Roman" w:cs="Times New Roman"/>
          <w:sz w:val="24"/>
          <w:szCs w:val="24"/>
        </w:rPr>
      </w:pPr>
      <w:r w:rsidRPr="00DA6F4D">
        <w:rPr>
          <w:rFonts w:ascii="Times New Roman" w:hAnsi="Times New Roman" w:cs="Times New Roman"/>
          <w:sz w:val="24"/>
          <w:szCs w:val="24"/>
        </w:rPr>
        <w:t>Hankijal on õigus hankemenetlus põhjendatud kirjaliku otsusega kehtetuks tunnistada.</w:t>
      </w:r>
      <w:r w:rsidRPr="00DA6F4D">
        <w:rPr>
          <w:rFonts w:ascii="Times New Roman" w:eastAsiaTheme="minorEastAsia" w:hAnsi="Times New Roman" w:cs="Times New Roman"/>
          <w:color w:val="000000" w:themeColor="text1"/>
          <w:sz w:val="24"/>
          <w:szCs w:val="24"/>
        </w:rPr>
        <w:t xml:space="preserve"> </w:t>
      </w:r>
      <w:r w:rsidRPr="00DA6F4D">
        <w:rPr>
          <w:rFonts w:ascii="Times New Roman" w:hAnsi="Times New Roman" w:cs="Times New Roman"/>
          <w:sz w:val="24"/>
          <w:szCs w:val="24"/>
        </w:rPr>
        <w:t>Põhjendatud vajaduseks võib olla eelkõige, kuid mitte ainult:</w:t>
      </w:r>
    </w:p>
    <w:p w14:paraId="1B07DE42" w14:textId="272ED08B"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tekib vajadus </w:t>
      </w:r>
      <w:r w:rsidR="00862D50">
        <w:rPr>
          <w:rFonts w:ascii="Times New Roman" w:hAnsi="Times New Roman" w:cs="Times New Roman"/>
          <w:sz w:val="24"/>
          <w:szCs w:val="24"/>
        </w:rPr>
        <w:t>hanke</w:t>
      </w:r>
      <w:r w:rsidR="00122659" w:rsidRPr="00DA6F4D">
        <w:rPr>
          <w:rFonts w:ascii="Times New Roman" w:hAnsi="Times New Roman" w:cs="Times New Roman"/>
          <w:sz w:val="24"/>
          <w:szCs w:val="24"/>
        </w:rPr>
        <w:t>leping</w:t>
      </w:r>
      <w:r w:rsidRPr="00DA6F4D">
        <w:rPr>
          <w:rFonts w:ascii="Times New Roman" w:hAnsi="Times New Roman" w:cs="Times New Roman"/>
          <w:sz w:val="24"/>
          <w:szCs w:val="24"/>
        </w:rPr>
        <w:t>u eset olulisel määral muuta;</w:t>
      </w:r>
    </w:p>
    <w:p w14:paraId="0603F697" w14:textId="4A033CB0"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hankemenetluse toimumise ajal on hankijale saanud teatavaks andmed, mis välistavad või muudavad hankija jaoks ebaotstarbekaks hankemenetluse lõpuleviimise hankedokumentides esitatud tingimustel või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sõlmimine etteantud ja hankemenetluse käigus väljaselgitatud tingimustel ei vastaks muutunud asjaolude tõttu hankija varasematele vajadustele või ootustele;</w:t>
      </w:r>
    </w:p>
    <w:p w14:paraId="6117B27B" w14:textId="4C1BA6AB"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langeb ära vajadus </w:t>
      </w:r>
      <w:r w:rsidR="008247DC">
        <w:rPr>
          <w:rFonts w:ascii="Times New Roman" w:hAnsi="Times New Roman" w:cs="Times New Roman"/>
          <w:sz w:val="24"/>
          <w:szCs w:val="24"/>
        </w:rPr>
        <w:t>asjade</w:t>
      </w:r>
      <w:r w:rsidRPr="00DA6F4D">
        <w:rPr>
          <w:rFonts w:ascii="Times New Roman" w:hAnsi="Times New Roman" w:cs="Times New Roman"/>
          <w:sz w:val="24"/>
          <w:szCs w:val="24"/>
        </w:rPr>
        <w:t xml:space="preserv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kui hankemenetluses on ilmnenud ebakõlad, mida ei ole võimalik kõrvaldada ega menetlust seetõttu õiguspäraselt lõpule viia.</w:t>
      </w:r>
    </w:p>
    <w:p w14:paraId="63018B30" w14:textId="77777777" w:rsidR="00862D50" w:rsidRPr="00DA6F4D" w:rsidRDefault="00862D50" w:rsidP="008247DC">
      <w:pPr>
        <w:pStyle w:val="11"/>
        <w:numPr>
          <w:ilvl w:val="0"/>
          <w:numId w:val="0"/>
        </w:numPr>
        <w:rPr>
          <w:rFonts w:ascii="Times New Roman" w:hAnsi="Times New Roman" w:cs="Times New Roman"/>
          <w:i/>
          <w:iCs/>
          <w:sz w:val="24"/>
          <w:szCs w:val="24"/>
        </w:rPr>
      </w:pPr>
    </w:p>
    <w:p w14:paraId="0A5A52A4" w14:textId="6012F0D5" w:rsidR="00854585" w:rsidRPr="00DA6F4D" w:rsidRDefault="00854585" w:rsidP="00DA6F4D">
      <w:pPr>
        <w:pStyle w:val="pealkiri"/>
        <w:numPr>
          <w:ilvl w:val="0"/>
          <w:numId w:val="6"/>
        </w:numPr>
        <w:spacing w:before="0" w:after="0"/>
        <w:ind w:left="567" w:hanging="567"/>
        <w:rPr>
          <w:b/>
          <w:sz w:val="24"/>
          <w:szCs w:val="24"/>
        </w:rPr>
      </w:pPr>
      <w:bookmarkStart w:id="7" w:name="_Toc346698782"/>
      <w:bookmarkStart w:id="8" w:name="_Toc351709516"/>
      <w:bookmarkStart w:id="9" w:name="_Toc387321726"/>
      <w:bookmarkStart w:id="10" w:name="_Toc417992006"/>
      <w:r w:rsidRPr="00DA6F4D">
        <w:rPr>
          <w:b/>
          <w:sz w:val="24"/>
          <w:szCs w:val="24"/>
        </w:rPr>
        <w:lastRenderedPageBreak/>
        <w:t>LISATEABE SAAMINE</w:t>
      </w:r>
    </w:p>
    <w:p w14:paraId="46212090" w14:textId="0CE3EF32" w:rsidR="00854585" w:rsidRPr="00DA6F4D" w:rsidRDefault="00A61A5D" w:rsidP="00DA6F4D">
      <w:pPr>
        <w:pStyle w:val="11"/>
        <w:rPr>
          <w:rFonts w:ascii="Times New Roman" w:eastAsia="Arial" w:hAnsi="Times New Roman" w:cs="Times New Roman"/>
          <w:sz w:val="24"/>
          <w:szCs w:val="24"/>
        </w:rPr>
      </w:pPr>
      <w:r w:rsidRPr="00DA6F4D">
        <w:rPr>
          <w:rFonts w:ascii="Times New Roman" w:eastAsia="Arial" w:hAnsi="Times New Roman" w:cs="Times New Roman"/>
          <w:sz w:val="24"/>
          <w:szCs w:val="24"/>
        </w:rPr>
        <w:t>R</w:t>
      </w:r>
      <w:r w:rsidR="00854585" w:rsidRPr="00DA6F4D">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DA6F4D">
        <w:rPr>
          <w:rFonts w:ascii="Times New Roman" w:eastAsia="Arial" w:hAnsi="Times New Roman" w:cs="Times New Roman"/>
          <w:sz w:val="24"/>
          <w:szCs w:val="24"/>
        </w:rPr>
        <w:t>RHR-s</w:t>
      </w:r>
      <w:proofErr w:type="spellEnd"/>
      <w:r w:rsidR="00854585" w:rsidRPr="00DA6F4D">
        <w:rPr>
          <w:rFonts w:ascii="Times New Roman" w:eastAsia="Arial" w:hAnsi="Times New Roman" w:cs="Times New Roman"/>
          <w:sz w:val="24"/>
          <w:szCs w:val="24"/>
        </w:rPr>
        <w:t xml:space="preserve"> vastava hankemenetluse juurde. Telefoni ega e-kirja teel küsimusi vastu ei võeta.</w:t>
      </w:r>
    </w:p>
    <w:bookmarkEnd w:id="7"/>
    <w:bookmarkEnd w:id="8"/>
    <w:bookmarkEnd w:id="9"/>
    <w:bookmarkEnd w:id="10"/>
    <w:p w14:paraId="43A64C42" w14:textId="77777777" w:rsidR="005260B2" w:rsidRPr="00DA6F4D" w:rsidRDefault="005260B2" w:rsidP="00DA6F4D">
      <w:pPr>
        <w:pStyle w:val="11"/>
        <w:numPr>
          <w:ilvl w:val="0"/>
          <w:numId w:val="0"/>
        </w:numPr>
        <w:ind w:left="432"/>
        <w:rPr>
          <w:rFonts w:ascii="Times New Roman" w:eastAsia="Arial" w:hAnsi="Times New Roman" w:cs="Times New Roman"/>
          <w:sz w:val="24"/>
          <w:szCs w:val="24"/>
        </w:rPr>
      </w:pPr>
    </w:p>
    <w:p w14:paraId="3CB9E7C5" w14:textId="26CC14EF" w:rsidR="007A4548" w:rsidRPr="008A37AC" w:rsidRDefault="00FF1903" w:rsidP="00CF4579">
      <w:pPr>
        <w:pStyle w:val="11"/>
        <w:numPr>
          <w:ilvl w:val="0"/>
          <w:numId w:val="6"/>
        </w:numPr>
        <w:rPr>
          <w:rFonts w:ascii="Times New Roman" w:eastAsia="Arial" w:hAnsi="Times New Roman" w:cs="Times New Roman"/>
          <w:b/>
          <w:bCs/>
          <w:sz w:val="24"/>
          <w:szCs w:val="24"/>
        </w:rPr>
      </w:pPr>
      <w:r w:rsidRPr="008A37AC">
        <w:rPr>
          <w:rFonts w:ascii="Times New Roman" w:eastAsia="Arial" w:hAnsi="Times New Roman" w:cs="Times New Roman"/>
          <w:b/>
          <w:bCs/>
          <w:sz w:val="24"/>
          <w:szCs w:val="24"/>
        </w:rPr>
        <w:t>HANKEDOKUMENTIDE LOETELU</w:t>
      </w:r>
    </w:p>
    <w:p w14:paraId="5941E504" w14:textId="1B89D14F" w:rsidR="009556E1" w:rsidRDefault="008A37AC" w:rsidP="00A070F3">
      <w:pPr>
        <w:pStyle w:val="11"/>
        <w:rPr>
          <w:rFonts w:ascii="Times New Roman" w:eastAsia="Arial" w:hAnsi="Times New Roman" w:cs="Times New Roman"/>
          <w:sz w:val="24"/>
          <w:szCs w:val="24"/>
        </w:rPr>
      </w:pPr>
      <w:r>
        <w:rPr>
          <w:rFonts w:ascii="Times New Roman" w:eastAsia="Arial" w:hAnsi="Times New Roman" w:cs="Times New Roman"/>
          <w:sz w:val="24"/>
          <w:szCs w:val="24"/>
        </w:rPr>
        <w:t xml:space="preserve">Lisa 1 – </w:t>
      </w:r>
      <w:r w:rsidR="009556E1">
        <w:rPr>
          <w:rFonts w:ascii="Times New Roman" w:eastAsia="Arial" w:hAnsi="Times New Roman" w:cs="Times New Roman"/>
          <w:sz w:val="24"/>
          <w:szCs w:val="24"/>
        </w:rPr>
        <w:t>Tehniline kirjeldus</w:t>
      </w:r>
    </w:p>
    <w:p w14:paraId="41BC652E" w14:textId="610808EC" w:rsidR="00FF1903" w:rsidRDefault="00133667" w:rsidP="00A070F3">
      <w:pPr>
        <w:pStyle w:val="11"/>
        <w:rPr>
          <w:rFonts w:ascii="Times New Roman" w:eastAsia="Arial" w:hAnsi="Times New Roman" w:cs="Times New Roman"/>
          <w:sz w:val="24"/>
          <w:szCs w:val="24"/>
        </w:rPr>
      </w:pPr>
      <w:r>
        <w:rPr>
          <w:rFonts w:ascii="Times New Roman" w:eastAsia="Arial" w:hAnsi="Times New Roman" w:cs="Times New Roman"/>
          <w:sz w:val="24"/>
          <w:szCs w:val="24"/>
        </w:rPr>
        <w:t>Lisa 2 – Hankelepingu projekt</w:t>
      </w:r>
    </w:p>
    <w:p w14:paraId="3909FBF2" w14:textId="77777777" w:rsidR="00133667" w:rsidRPr="008A37AC" w:rsidRDefault="00133667" w:rsidP="00133667">
      <w:pPr>
        <w:pStyle w:val="11"/>
        <w:numPr>
          <w:ilvl w:val="0"/>
          <w:numId w:val="0"/>
        </w:numPr>
        <w:ind w:left="432"/>
        <w:rPr>
          <w:rFonts w:ascii="Times New Roman" w:eastAsia="Arial" w:hAnsi="Times New Roman" w:cs="Times New Roman"/>
          <w:sz w:val="24"/>
          <w:szCs w:val="24"/>
        </w:rPr>
      </w:pPr>
    </w:p>
    <w:sectPr w:rsidR="00133667" w:rsidRPr="008A37AC"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C5496" w14:textId="77777777" w:rsidR="002F3C3F" w:rsidRDefault="002F3C3F">
      <w:r>
        <w:separator/>
      </w:r>
    </w:p>
  </w:endnote>
  <w:endnote w:type="continuationSeparator" w:id="0">
    <w:p w14:paraId="2460076C" w14:textId="77777777" w:rsidR="002F3C3F" w:rsidRDefault="002F3C3F">
      <w:r>
        <w:continuationSeparator/>
      </w:r>
    </w:p>
  </w:endnote>
  <w:endnote w:type="continuationNotice" w:id="1">
    <w:p w14:paraId="6C07ADAF" w14:textId="77777777" w:rsidR="002F3C3F" w:rsidRDefault="002F3C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6A855" w14:textId="77777777" w:rsidR="002F3C3F" w:rsidRDefault="002F3C3F">
      <w:r>
        <w:separator/>
      </w:r>
    </w:p>
  </w:footnote>
  <w:footnote w:type="continuationSeparator" w:id="0">
    <w:p w14:paraId="10D14C04" w14:textId="77777777" w:rsidR="002F3C3F" w:rsidRDefault="002F3C3F">
      <w:r>
        <w:continuationSeparator/>
      </w:r>
    </w:p>
  </w:footnote>
  <w:footnote w:type="continuationNotice" w:id="1">
    <w:p w14:paraId="54A6F0AD" w14:textId="77777777" w:rsidR="002F3C3F" w:rsidRDefault="002F3C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DE6BD" w14:textId="77777777" w:rsidR="0028700D" w:rsidRDefault="00F90ACF">
    <w:pPr>
      <w:pStyle w:val="Pis"/>
      <w:rPr>
        <w:i/>
        <w:iCs/>
      </w:rPr>
    </w:pPr>
    <w:r>
      <w:t xml:space="preserve">Hange: </w:t>
    </w:r>
    <w:r w:rsidR="009C0428" w:rsidRPr="009C0428">
      <w:rPr>
        <w:i/>
        <w:iCs/>
      </w:rPr>
      <w:t xml:space="preserve">Varbola linnuse ja telkimisala väikevormide maastikuarhitektuurse </w:t>
    </w:r>
  </w:p>
  <w:p w14:paraId="50BA0E53" w14:textId="675ACD96" w:rsidR="00F90ACF" w:rsidRDefault="009C0428">
    <w:pPr>
      <w:pStyle w:val="Pis"/>
    </w:pPr>
    <w:r w:rsidRPr="009C0428">
      <w:rPr>
        <w:i/>
        <w:iCs/>
      </w:rPr>
      <w:t>terviklahenduse projekteerimine</w:t>
    </w:r>
  </w:p>
  <w:p w14:paraId="562F2FD0" w14:textId="034ACB02" w:rsidR="00F90ACF" w:rsidRDefault="00F90ACF">
    <w:pPr>
      <w:pStyle w:val="Pis"/>
    </w:pPr>
    <w:r>
      <w:t xml:space="preserve">Viitenumber: </w:t>
    </w:r>
    <w:r w:rsidR="0028700D">
      <w:t>303308</w:t>
    </w:r>
  </w:p>
  <w:p w14:paraId="55FE0B79" w14:textId="77777777" w:rsidR="00174368" w:rsidRDefault="0017436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8528288"/>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EB13370"/>
    <w:multiLevelType w:val="multilevel"/>
    <w:tmpl w:val="F1B2F5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302319038">
    <w:abstractNumId w:val="26"/>
  </w:num>
  <w:num w:numId="44" w16cid:durableId="500396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605"/>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86"/>
    <w:rsid w:val="000116CD"/>
    <w:rsid w:val="0001175A"/>
    <w:rsid w:val="00012738"/>
    <w:rsid w:val="000131DE"/>
    <w:rsid w:val="00013BA2"/>
    <w:rsid w:val="000143D7"/>
    <w:rsid w:val="00014727"/>
    <w:rsid w:val="00014B6F"/>
    <w:rsid w:val="00014FF3"/>
    <w:rsid w:val="00016236"/>
    <w:rsid w:val="00016239"/>
    <w:rsid w:val="0001689E"/>
    <w:rsid w:val="000169A6"/>
    <w:rsid w:val="00016A6B"/>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45E3"/>
    <w:rsid w:val="0003571C"/>
    <w:rsid w:val="00035B3E"/>
    <w:rsid w:val="00036368"/>
    <w:rsid w:val="00036A64"/>
    <w:rsid w:val="000379C0"/>
    <w:rsid w:val="00040AF8"/>
    <w:rsid w:val="00040E77"/>
    <w:rsid w:val="0004264B"/>
    <w:rsid w:val="00042C3E"/>
    <w:rsid w:val="00042F4A"/>
    <w:rsid w:val="000452CF"/>
    <w:rsid w:val="0004643A"/>
    <w:rsid w:val="0005118F"/>
    <w:rsid w:val="00051224"/>
    <w:rsid w:val="00052597"/>
    <w:rsid w:val="00052897"/>
    <w:rsid w:val="00052BE8"/>
    <w:rsid w:val="00052D00"/>
    <w:rsid w:val="00053FFA"/>
    <w:rsid w:val="00054044"/>
    <w:rsid w:val="000543CF"/>
    <w:rsid w:val="0005481B"/>
    <w:rsid w:val="00055A88"/>
    <w:rsid w:val="00055BDE"/>
    <w:rsid w:val="00056BF7"/>
    <w:rsid w:val="00056BFD"/>
    <w:rsid w:val="00056E94"/>
    <w:rsid w:val="00056EA1"/>
    <w:rsid w:val="00056F2E"/>
    <w:rsid w:val="00057038"/>
    <w:rsid w:val="00057886"/>
    <w:rsid w:val="000601D6"/>
    <w:rsid w:val="00062012"/>
    <w:rsid w:val="000625FA"/>
    <w:rsid w:val="0006361D"/>
    <w:rsid w:val="000638EA"/>
    <w:rsid w:val="00063996"/>
    <w:rsid w:val="00063F31"/>
    <w:rsid w:val="0006427B"/>
    <w:rsid w:val="00065751"/>
    <w:rsid w:val="00065FE8"/>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150"/>
    <w:rsid w:val="00084277"/>
    <w:rsid w:val="000847C9"/>
    <w:rsid w:val="00085667"/>
    <w:rsid w:val="0008573F"/>
    <w:rsid w:val="0008595C"/>
    <w:rsid w:val="00086109"/>
    <w:rsid w:val="0008622E"/>
    <w:rsid w:val="000863F3"/>
    <w:rsid w:val="00086902"/>
    <w:rsid w:val="000873A9"/>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984"/>
    <w:rsid w:val="000A2BAA"/>
    <w:rsid w:val="000A3F60"/>
    <w:rsid w:val="000A419D"/>
    <w:rsid w:val="000A4509"/>
    <w:rsid w:val="000A468D"/>
    <w:rsid w:val="000A681B"/>
    <w:rsid w:val="000A6BBD"/>
    <w:rsid w:val="000B0067"/>
    <w:rsid w:val="000B0C0D"/>
    <w:rsid w:val="000B288B"/>
    <w:rsid w:val="000B2AF1"/>
    <w:rsid w:val="000B2C2B"/>
    <w:rsid w:val="000B3238"/>
    <w:rsid w:val="000B37DD"/>
    <w:rsid w:val="000B45E5"/>
    <w:rsid w:val="000B4E11"/>
    <w:rsid w:val="000B5AAF"/>
    <w:rsid w:val="000B6563"/>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19EF"/>
    <w:rsid w:val="000E245B"/>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1797B"/>
    <w:rsid w:val="00120743"/>
    <w:rsid w:val="001207F5"/>
    <w:rsid w:val="00120D16"/>
    <w:rsid w:val="00120DBA"/>
    <w:rsid w:val="001216C5"/>
    <w:rsid w:val="001221B8"/>
    <w:rsid w:val="00122280"/>
    <w:rsid w:val="00122477"/>
    <w:rsid w:val="001225A5"/>
    <w:rsid w:val="00122659"/>
    <w:rsid w:val="001228C5"/>
    <w:rsid w:val="00122C3F"/>
    <w:rsid w:val="00122DEC"/>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3A8"/>
    <w:rsid w:val="00132475"/>
    <w:rsid w:val="001329A3"/>
    <w:rsid w:val="00133667"/>
    <w:rsid w:val="001339FD"/>
    <w:rsid w:val="00134A07"/>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67CD0"/>
    <w:rsid w:val="00170710"/>
    <w:rsid w:val="00171035"/>
    <w:rsid w:val="00171D26"/>
    <w:rsid w:val="00171FD4"/>
    <w:rsid w:val="001730E7"/>
    <w:rsid w:val="00173206"/>
    <w:rsid w:val="001732F7"/>
    <w:rsid w:val="00173426"/>
    <w:rsid w:val="001735A8"/>
    <w:rsid w:val="0017436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899"/>
    <w:rsid w:val="00186CAC"/>
    <w:rsid w:val="00190AFF"/>
    <w:rsid w:val="001916E6"/>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1F09"/>
    <w:rsid w:val="001E2E03"/>
    <w:rsid w:val="001E329D"/>
    <w:rsid w:val="001E37ED"/>
    <w:rsid w:val="001E3B58"/>
    <w:rsid w:val="001E4668"/>
    <w:rsid w:val="001E4FEA"/>
    <w:rsid w:val="001E56DA"/>
    <w:rsid w:val="001E59E5"/>
    <w:rsid w:val="001E5F37"/>
    <w:rsid w:val="001E601B"/>
    <w:rsid w:val="001E6316"/>
    <w:rsid w:val="001E6509"/>
    <w:rsid w:val="001E6ECA"/>
    <w:rsid w:val="001E7B8C"/>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3CF3"/>
    <w:rsid w:val="00204095"/>
    <w:rsid w:val="002047C3"/>
    <w:rsid w:val="0020614B"/>
    <w:rsid w:val="00206967"/>
    <w:rsid w:val="00206CB5"/>
    <w:rsid w:val="00210192"/>
    <w:rsid w:val="00210DB8"/>
    <w:rsid w:val="002128C1"/>
    <w:rsid w:val="00212C00"/>
    <w:rsid w:val="00213813"/>
    <w:rsid w:val="00213B6E"/>
    <w:rsid w:val="00213E22"/>
    <w:rsid w:val="0021432C"/>
    <w:rsid w:val="002149BE"/>
    <w:rsid w:val="00215D44"/>
    <w:rsid w:val="00217296"/>
    <w:rsid w:val="0022052F"/>
    <w:rsid w:val="002222DE"/>
    <w:rsid w:val="002229D0"/>
    <w:rsid w:val="00223822"/>
    <w:rsid w:val="00223D0A"/>
    <w:rsid w:val="00223DE2"/>
    <w:rsid w:val="00224430"/>
    <w:rsid w:val="00224D7F"/>
    <w:rsid w:val="0022747F"/>
    <w:rsid w:val="00227517"/>
    <w:rsid w:val="00227731"/>
    <w:rsid w:val="00230501"/>
    <w:rsid w:val="00230D8C"/>
    <w:rsid w:val="00230E3D"/>
    <w:rsid w:val="00231148"/>
    <w:rsid w:val="00231F41"/>
    <w:rsid w:val="00232BB7"/>
    <w:rsid w:val="00233607"/>
    <w:rsid w:val="00233619"/>
    <w:rsid w:val="00233FCF"/>
    <w:rsid w:val="00234705"/>
    <w:rsid w:val="00234D33"/>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19E"/>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8700D"/>
    <w:rsid w:val="002905E5"/>
    <w:rsid w:val="00290D72"/>
    <w:rsid w:val="00292740"/>
    <w:rsid w:val="0029289D"/>
    <w:rsid w:val="00293A77"/>
    <w:rsid w:val="00293AEE"/>
    <w:rsid w:val="00294030"/>
    <w:rsid w:val="002953E2"/>
    <w:rsid w:val="002955BA"/>
    <w:rsid w:val="002959E7"/>
    <w:rsid w:val="00295C00"/>
    <w:rsid w:val="00296722"/>
    <w:rsid w:val="002A001C"/>
    <w:rsid w:val="002A0940"/>
    <w:rsid w:val="002A0CFA"/>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0A18"/>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6DAC"/>
    <w:rsid w:val="002D7297"/>
    <w:rsid w:val="002D755C"/>
    <w:rsid w:val="002D7673"/>
    <w:rsid w:val="002E07B4"/>
    <w:rsid w:val="002E1767"/>
    <w:rsid w:val="002E3979"/>
    <w:rsid w:val="002E3E18"/>
    <w:rsid w:val="002E40E5"/>
    <w:rsid w:val="002E43D2"/>
    <w:rsid w:val="002E4904"/>
    <w:rsid w:val="002E4F6E"/>
    <w:rsid w:val="002E51EF"/>
    <w:rsid w:val="002E59CF"/>
    <w:rsid w:val="002E5FFB"/>
    <w:rsid w:val="002E628B"/>
    <w:rsid w:val="002E6E7E"/>
    <w:rsid w:val="002F00DB"/>
    <w:rsid w:val="002F09D3"/>
    <w:rsid w:val="002F0D78"/>
    <w:rsid w:val="002F1784"/>
    <w:rsid w:val="002F2AC6"/>
    <w:rsid w:val="002F2DF4"/>
    <w:rsid w:val="002F360E"/>
    <w:rsid w:val="002F3C3F"/>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0EFB"/>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3C36"/>
    <w:rsid w:val="00344A7B"/>
    <w:rsid w:val="00344C4B"/>
    <w:rsid w:val="0034551A"/>
    <w:rsid w:val="00345670"/>
    <w:rsid w:val="003460F1"/>
    <w:rsid w:val="0034704B"/>
    <w:rsid w:val="00347301"/>
    <w:rsid w:val="00347624"/>
    <w:rsid w:val="00347C22"/>
    <w:rsid w:val="00347E18"/>
    <w:rsid w:val="00350F59"/>
    <w:rsid w:val="00351030"/>
    <w:rsid w:val="00351587"/>
    <w:rsid w:val="00351DEF"/>
    <w:rsid w:val="003523CE"/>
    <w:rsid w:val="003525D2"/>
    <w:rsid w:val="003527FA"/>
    <w:rsid w:val="00354A6B"/>
    <w:rsid w:val="0035586C"/>
    <w:rsid w:val="00356161"/>
    <w:rsid w:val="00356171"/>
    <w:rsid w:val="003572D5"/>
    <w:rsid w:val="0035761D"/>
    <w:rsid w:val="00357665"/>
    <w:rsid w:val="003612E6"/>
    <w:rsid w:val="00361553"/>
    <w:rsid w:val="00362B15"/>
    <w:rsid w:val="00362BC0"/>
    <w:rsid w:val="003632FE"/>
    <w:rsid w:val="0036351B"/>
    <w:rsid w:val="00363C64"/>
    <w:rsid w:val="00363D5C"/>
    <w:rsid w:val="00364280"/>
    <w:rsid w:val="00365CF2"/>
    <w:rsid w:val="0036693E"/>
    <w:rsid w:val="00366B3F"/>
    <w:rsid w:val="00367440"/>
    <w:rsid w:val="0036770B"/>
    <w:rsid w:val="00367E72"/>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114"/>
    <w:rsid w:val="00383382"/>
    <w:rsid w:val="00383F7B"/>
    <w:rsid w:val="00384FE6"/>
    <w:rsid w:val="00385195"/>
    <w:rsid w:val="00385A37"/>
    <w:rsid w:val="00386772"/>
    <w:rsid w:val="00386B43"/>
    <w:rsid w:val="00386DAA"/>
    <w:rsid w:val="00387A61"/>
    <w:rsid w:val="00387CE8"/>
    <w:rsid w:val="00387FB1"/>
    <w:rsid w:val="00391DE7"/>
    <w:rsid w:val="00391E8C"/>
    <w:rsid w:val="00391ECF"/>
    <w:rsid w:val="00392566"/>
    <w:rsid w:val="00393263"/>
    <w:rsid w:val="003932B8"/>
    <w:rsid w:val="003934E7"/>
    <w:rsid w:val="00394A9F"/>
    <w:rsid w:val="003953A7"/>
    <w:rsid w:val="003955B9"/>
    <w:rsid w:val="00395B76"/>
    <w:rsid w:val="003965AE"/>
    <w:rsid w:val="00396971"/>
    <w:rsid w:val="003973D3"/>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5D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2FD4"/>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274"/>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4AA"/>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678C"/>
    <w:rsid w:val="004776EA"/>
    <w:rsid w:val="00481959"/>
    <w:rsid w:val="004819EB"/>
    <w:rsid w:val="00482525"/>
    <w:rsid w:val="0048390F"/>
    <w:rsid w:val="00484F15"/>
    <w:rsid w:val="0048517E"/>
    <w:rsid w:val="004863BF"/>
    <w:rsid w:val="00486852"/>
    <w:rsid w:val="0048704C"/>
    <w:rsid w:val="00487DAA"/>
    <w:rsid w:val="004900C1"/>
    <w:rsid w:val="004927FA"/>
    <w:rsid w:val="00492CA9"/>
    <w:rsid w:val="00494640"/>
    <w:rsid w:val="0049558C"/>
    <w:rsid w:val="004956AF"/>
    <w:rsid w:val="004977DD"/>
    <w:rsid w:val="004A0B87"/>
    <w:rsid w:val="004A1238"/>
    <w:rsid w:val="004A1E25"/>
    <w:rsid w:val="004A2F1D"/>
    <w:rsid w:val="004A3502"/>
    <w:rsid w:val="004A35F2"/>
    <w:rsid w:val="004A361A"/>
    <w:rsid w:val="004A3D70"/>
    <w:rsid w:val="004A418D"/>
    <w:rsid w:val="004A41AE"/>
    <w:rsid w:val="004A46C8"/>
    <w:rsid w:val="004A5051"/>
    <w:rsid w:val="004A5577"/>
    <w:rsid w:val="004A57CC"/>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08EF"/>
    <w:rsid w:val="004C242E"/>
    <w:rsid w:val="004C2583"/>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55FB"/>
    <w:rsid w:val="004D671C"/>
    <w:rsid w:val="004E0480"/>
    <w:rsid w:val="004E1129"/>
    <w:rsid w:val="004E133C"/>
    <w:rsid w:val="004E23D7"/>
    <w:rsid w:val="004E2612"/>
    <w:rsid w:val="004E2797"/>
    <w:rsid w:val="004E3681"/>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462"/>
    <w:rsid w:val="004F6523"/>
    <w:rsid w:val="004F7127"/>
    <w:rsid w:val="004F7EB5"/>
    <w:rsid w:val="005000EF"/>
    <w:rsid w:val="00500C74"/>
    <w:rsid w:val="005017AB"/>
    <w:rsid w:val="005021DE"/>
    <w:rsid w:val="005027B5"/>
    <w:rsid w:val="00502D5A"/>
    <w:rsid w:val="00504684"/>
    <w:rsid w:val="005052C0"/>
    <w:rsid w:val="005054B4"/>
    <w:rsid w:val="005056BD"/>
    <w:rsid w:val="0050608C"/>
    <w:rsid w:val="0050661D"/>
    <w:rsid w:val="0050671A"/>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0B2"/>
    <w:rsid w:val="005262D8"/>
    <w:rsid w:val="005264B2"/>
    <w:rsid w:val="00526ADE"/>
    <w:rsid w:val="00527912"/>
    <w:rsid w:val="00530997"/>
    <w:rsid w:val="0053104D"/>
    <w:rsid w:val="005312FC"/>
    <w:rsid w:val="00531FE4"/>
    <w:rsid w:val="00532665"/>
    <w:rsid w:val="00532D38"/>
    <w:rsid w:val="005333A5"/>
    <w:rsid w:val="0053420D"/>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52DF"/>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838"/>
    <w:rsid w:val="00566B60"/>
    <w:rsid w:val="00566C89"/>
    <w:rsid w:val="00567E80"/>
    <w:rsid w:val="00570EB5"/>
    <w:rsid w:val="00571692"/>
    <w:rsid w:val="00571741"/>
    <w:rsid w:val="005726F1"/>
    <w:rsid w:val="00572834"/>
    <w:rsid w:val="005731EA"/>
    <w:rsid w:val="00573BB2"/>
    <w:rsid w:val="0057665F"/>
    <w:rsid w:val="005774E2"/>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12E"/>
    <w:rsid w:val="005A0CC9"/>
    <w:rsid w:val="005A1C33"/>
    <w:rsid w:val="005A2EBA"/>
    <w:rsid w:val="005A388A"/>
    <w:rsid w:val="005A543E"/>
    <w:rsid w:val="005A5F86"/>
    <w:rsid w:val="005A6572"/>
    <w:rsid w:val="005A6A80"/>
    <w:rsid w:val="005B0090"/>
    <w:rsid w:val="005B2468"/>
    <w:rsid w:val="005B2BE9"/>
    <w:rsid w:val="005B43D7"/>
    <w:rsid w:val="005B5E40"/>
    <w:rsid w:val="005B68BC"/>
    <w:rsid w:val="005B7129"/>
    <w:rsid w:val="005C01D0"/>
    <w:rsid w:val="005C032B"/>
    <w:rsid w:val="005C3887"/>
    <w:rsid w:val="005C395C"/>
    <w:rsid w:val="005C54CB"/>
    <w:rsid w:val="005C62A0"/>
    <w:rsid w:val="005C673F"/>
    <w:rsid w:val="005C6FA7"/>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2EF"/>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79B"/>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145"/>
    <w:rsid w:val="0062738E"/>
    <w:rsid w:val="00627A97"/>
    <w:rsid w:val="00627BDF"/>
    <w:rsid w:val="006301FA"/>
    <w:rsid w:val="006306E6"/>
    <w:rsid w:val="00630C42"/>
    <w:rsid w:val="0063135E"/>
    <w:rsid w:val="006315A7"/>
    <w:rsid w:val="00631708"/>
    <w:rsid w:val="00631DA8"/>
    <w:rsid w:val="00632458"/>
    <w:rsid w:val="006324FA"/>
    <w:rsid w:val="00632B5D"/>
    <w:rsid w:val="00633654"/>
    <w:rsid w:val="00633944"/>
    <w:rsid w:val="006340DB"/>
    <w:rsid w:val="00634230"/>
    <w:rsid w:val="00634B4F"/>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541"/>
    <w:rsid w:val="00655A5A"/>
    <w:rsid w:val="00656639"/>
    <w:rsid w:val="00657370"/>
    <w:rsid w:val="00657AB7"/>
    <w:rsid w:val="006618D4"/>
    <w:rsid w:val="00662887"/>
    <w:rsid w:val="00662C16"/>
    <w:rsid w:val="00663054"/>
    <w:rsid w:val="006637F0"/>
    <w:rsid w:val="00663B16"/>
    <w:rsid w:val="0066421D"/>
    <w:rsid w:val="0066432E"/>
    <w:rsid w:val="006656DE"/>
    <w:rsid w:val="00665985"/>
    <w:rsid w:val="0066647F"/>
    <w:rsid w:val="00666AD0"/>
    <w:rsid w:val="00667D9B"/>
    <w:rsid w:val="006706C0"/>
    <w:rsid w:val="00671913"/>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0118"/>
    <w:rsid w:val="006A3488"/>
    <w:rsid w:val="006A34CA"/>
    <w:rsid w:val="006A35C0"/>
    <w:rsid w:val="006A4112"/>
    <w:rsid w:val="006A5CCE"/>
    <w:rsid w:val="006A713D"/>
    <w:rsid w:val="006B186E"/>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1D00"/>
    <w:rsid w:val="006D2623"/>
    <w:rsid w:val="006D2A35"/>
    <w:rsid w:val="006D2BAF"/>
    <w:rsid w:val="006D2C67"/>
    <w:rsid w:val="006D3D2B"/>
    <w:rsid w:val="006D4B61"/>
    <w:rsid w:val="006D5BF0"/>
    <w:rsid w:val="006D6C98"/>
    <w:rsid w:val="006D7979"/>
    <w:rsid w:val="006D7A57"/>
    <w:rsid w:val="006E17EF"/>
    <w:rsid w:val="006E3C1F"/>
    <w:rsid w:val="006E4340"/>
    <w:rsid w:val="006E4C6D"/>
    <w:rsid w:val="006E54CB"/>
    <w:rsid w:val="006E5646"/>
    <w:rsid w:val="006E569F"/>
    <w:rsid w:val="006F120A"/>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111"/>
    <w:rsid w:val="007063AB"/>
    <w:rsid w:val="0070698E"/>
    <w:rsid w:val="00706AFA"/>
    <w:rsid w:val="00707036"/>
    <w:rsid w:val="00707B4C"/>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776"/>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10"/>
    <w:rsid w:val="00774E34"/>
    <w:rsid w:val="00776700"/>
    <w:rsid w:val="00776BD1"/>
    <w:rsid w:val="00776C36"/>
    <w:rsid w:val="0077713B"/>
    <w:rsid w:val="00777A0B"/>
    <w:rsid w:val="007805E4"/>
    <w:rsid w:val="007822A3"/>
    <w:rsid w:val="007828C1"/>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33B8"/>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E0A"/>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E7E74"/>
    <w:rsid w:val="007F1F75"/>
    <w:rsid w:val="007F2DB8"/>
    <w:rsid w:val="007F3B88"/>
    <w:rsid w:val="007F3ED0"/>
    <w:rsid w:val="007F5012"/>
    <w:rsid w:val="007F5AB1"/>
    <w:rsid w:val="007F6455"/>
    <w:rsid w:val="007F68BC"/>
    <w:rsid w:val="007F6FF9"/>
    <w:rsid w:val="007F7270"/>
    <w:rsid w:val="007F7629"/>
    <w:rsid w:val="008014E9"/>
    <w:rsid w:val="00801537"/>
    <w:rsid w:val="008019C8"/>
    <w:rsid w:val="00801A8E"/>
    <w:rsid w:val="008020DB"/>
    <w:rsid w:val="00802C4C"/>
    <w:rsid w:val="00803A9A"/>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DEF"/>
    <w:rsid w:val="00815E42"/>
    <w:rsid w:val="008164D9"/>
    <w:rsid w:val="008164F8"/>
    <w:rsid w:val="00816566"/>
    <w:rsid w:val="00816784"/>
    <w:rsid w:val="0081681A"/>
    <w:rsid w:val="00816A1F"/>
    <w:rsid w:val="00816C89"/>
    <w:rsid w:val="00820FC4"/>
    <w:rsid w:val="008228C5"/>
    <w:rsid w:val="00822C83"/>
    <w:rsid w:val="00823476"/>
    <w:rsid w:val="00823EE4"/>
    <w:rsid w:val="0082465B"/>
    <w:rsid w:val="008247DC"/>
    <w:rsid w:val="00824BBF"/>
    <w:rsid w:val="00826260"/>
    <w:rsid w:val="00827C1B"/>
    <w:rsid w:val="00827CFC"/>
    <w:rsid w:val="00830A60"/>
    <w:rsid w:val="0083183E"/>
    <w:rsid w:val="00831AE2"/>
    <w:rsid w:val="008323D2"/>
    <w:rsid w:val="00832752"/>
    <w:rsid w:val="00832913"/>
    <w:rsid w:val="00833E88"/>
    <w:rsid w:val="00833F5D"/>
    <w:rsid w:val="00834320"/>
    <w:rsid w:val="008350E3"/>
    <w:rsid w:val="00836DCC"/>
    <w:rsid w:val="0083740F"/>
    <w:rsid w:val="00837E66"/>
    <w:rsid w:val="00840D8C"/>
    <w:rsid w:val="00840DF0"/>
    <w:rsid w:val="00842729"/>
    <w:rsid w:val="00842DB5"/>
    <w:rsid w:val="00842DFE"/>
    <w:rsid w:val="00843EF5"/>
    <w:rsid w:val="008442FB"/>
    <w:rsid w:val="00845623"/>
    <w:rsid w:val="00845BF5"/>
    <w:rsid w:val="00846155"/>
    <w:rsid w:val="008462BE"/>
    <w:rsid w:val="00847049"/>
    <w:rsid w:val="00847B43"/>
    <w:rsid w:val="00850651"/>
    <w:rsid w:val="0085088C"/>
    <w:rsid w:val="0085123A"/>
    <w:rsid w:val="0085225D"/>
    <w:rsid w:val="0085425F"/>
    <w:rsid w:val="00854453"/>
    <w:rsid w:val="00854585"/>
    <w:rsid w:val="00854FE9"/>
    <w:rsid w:val="0085506C"/>
    <w:rsid w:val="00855E92"/>
    <w:rsid w:val="00856826"/>
    <w:rsid w:val="0085757A"/>
    <w:rsid w:val="00857DCA"/>
    <w:rsid w:val="00861959"/>
    <w:rsid w:val="00861FB7"/>
    <w:rsid w:val="00862974"/>
    <w:rsid w:val="00862D50"/>
    <w:rsid w:val="00863CBB"/>
    <w:rsid w:val="00863D01"/>
    <w:rsid w:val="00863E1B"/>
    <w:rsid w:val="00864980"/>
    <w:rsid w:val="00865767"/>
    <w:rsid w:val="00866758"/>
    <w:rsid w:val="0086683F"/>
    <w:rsid w:val="00867BF5"/>
    <w:rsid w:val="00867EE1"/>
    <w:rsid w:val="00870060"/>
    <w:rsid w:val="008705DA"/>
    <w:rsid w:val="00870B41"/>
    <w:rsid w:val="00871A15"/>
    <w:rsid w:val="00871B15"/>
    <w:rsid w:val="00872234"/>
    <w:rsid w:val="008731D8"/>
    <w:rsid w:val="00873392"/>
    <w:rsid w:val="00874029"/>
    <w:rsid w:val="0087419B"/>
    <w:rsid w:val="00874D9A"/>
    <w:rsid w:val="00875E43"/>
    <w:rsid w:val="00875FBA"/>
    <w:rsid w:val="00876B92"/>
    <w:rsid w:val="008775A9"/>
    <w:rsid w:val="00880CC2"/>
    <w:rsid w:val="00880FEF"/>
    <w:rsid w:val="0088152B"/>
    <w:rsid w:val="00882485"/>
    <w:rsid w:val="00882E54"/>
    <w:rsid w:val="00883041"/>
    <w:rsid w:val="0088309C"/>
    <w:rsid w:val="008835ED"/>
    <w:rsid w:val="00883890"/>
    <w:rsid w:val="0088444A"/>
    <w:rsid w:val="00884AFC"/>
    <w:rsid w:val="00885AF4"/>
    <w:rsid w:val="00886067"/>
    <w:rsid w:val="008860B8"/>
    <w:rsid w:val="00886A1A"/>
    <w:rsid w:val="008876AA"/>
    <w:rsid w:val="008902C3"/>
    <w:rsid w:val="008908AF"/>
    <w:rsid w:val="00890981"/>
    <w:rsid w:val="00890F82"/>
    <w:rsid w:val="0089161D"/>
    <w:rsid w:val="00892017"/>
    <w:rsid w:val="0089287D"/>
    <w:rsid w:val="008928E1"/>
    <w:rsid w:val="00892BCF"/>
    <w:rsid w:val="00892E37"/>
    <w:rsid w:val="008930BC"/>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7AC"/>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1EC5"/>
    <w:rsid w:val="008D26BE"/>
    <w:rsid w:val="008D446C"/>
    <w:rsid w:val="008D48B8"/>
    <w:rsid w:val="008D5104"/>
    <w:rsid w:val="008D5605"/>
    <w:rsid w:val="008D60DD"/>
    <w:rsid w:val="008D6930"/>
    <w:rsid w:val="008D6CAB"/>
    <w:rsid w:val="008D6EF6"/>
    <w:rsid w:val="008E0759"/>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57B8"/>
    <w:rsid w:val="008F61BD"/>
    <w:rsid w:val="008F6B6B"/>
    <w:rsid w:val="008F707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727E"/>
    <w:rsid w:val="00920F51"/>
    <w:rsid w:val="0092133F"/>
    <w:rsid w:val="00921515"/>
    <w:rsid w:val="00921A32"/>
    <w:rsid w:val="00922D1D"/>
    <w:rsid w:val="0092347B"/>
    <w:rsid w:val="0092356F"/>
    <w:rsid w:val="00923D2F"/>
    <w:rsid w:val="0092449A"/>
    <w:rsid w:val="00924A6A"/>
    <w:rsid w:val="00925612"/>
    <w:rsid w:val="009259BD"/>
    <w:rsid w:val="00925EE4"/>
    <w:rsid w:val="00925F43"/>
    <w:rsid w:val="00926A0A"/>
    <w:rsid w:val="00930191"/>
    <w:rsid w:val="009307A6"/>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3EAE"/>
    <w:rsid w:val="0094440B"/>
    <w:rsid w:val="0094484D"/>
    <w:rsid w:val="009448CE"/>
    <w:rsid w:val="009450B3"/>
    <w:rsid w:val="00946CFC"/>
    <w:rsid w:val="00947E72"/>
    <w:rsid w:val="00950844"/>
    <w:rsid w:val="00950941"/>
    <w:rsid w:val="00951C2B"/>
    <w:rsid w:val="009525E5"/>
    <w:rsid w:val="009529D5"/>
    <w:rsid w:val="00952A01"/>
    <w:rsid w:val="00953F09"/>
    <w:rsid w:val="009541DE"/>
    <w:rsid w:val="009547A7"/>
    <w:rsid w:val="00954978"/>
    <w:rsid w:val="009556E1"/>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9D4"/>
    <w:rsid w:val="00973C02"/>
    <w:rsid w:val="00973D12"/>
    <w:rsid w:val="00973DC2"/>
    <w:rsid w:val="00975EF7"/>
    <w:rsid w:val="009768E6"/>
    <w:rsid w:val="009815BC"/>
    <w:rsid w:val="009821CF"/>
    <w:rsid w:val="00983534"/>
    <w:rsid w:val="00983545"/>
    <w:rsid w:val="00984206"/>
    <w:rsid w:val="00984861"/>
    <w:rsid w:val="00984A74"/>
    <w:rsid w:val="00984BF8"/>
    <w:rsid w:val="00985581"/>
    <w:rsid w:val="00985ADA"/>
    <w:rsid w:val="009907AD"/>
    <w:rsid w:val="00991B20"/>
    <w:rsid w:val="00994322"/>
    <w:rsid w:val="00994613"/>
    <w:rsid w:val="00994D5C"/>
    <w:rsid w:val="00995371"/>
    <w:rsid w:val="0099643D"/>
    <w:rsid w:val="00996502"/>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0428"/>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0ADB"/>
    <w:rsid w:val="009E11F4"/>
    <w:rsid w:val="009E1BA4"/>
    <w:rsid w:val="009E1BF8"/>
    <w:rsid w:val="009E1D3D"/>
    <w:rsid w:val="009E2754"/>
    <w:rsid w:val="009E2CE7"/>
    <w:rsid w:val="009E2D09"/>
    <w:rsid w:val="009E40E0"/>
    <w:rsid w:val="009E4B94"/>
    <w:rsid w:val="009E5652"/>
    <w:rsid w:val="009E6BA5"/>
    <w:rsid w:val="009F0CD9"/>
    <w:rsid w:val="009F1892"/>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BA0"/>
    <w:rsid w:val="00A06F04"/>
    <w:rsid w:val="00A070F3"/>
    <w:rsid w:val="00A07C38"/>
    <w:rsid w:val="00A10886"/>
    <w:rsid w:val="00A111B7"/>
    <w:rsid w:val="00A11E9B"/>
    <w:rsid w:val="00A11FAE"/>
    <w:rsid w:val="00A12745"/>
    <w:rsid w:val="00A12A70"/>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2EB9"/>
    <w:rsid w:val="00A53498"/>
    <w:rsid w:val="00A53A2E"/>
    <w:rsid w:val="00A53C26"/>
    <w:rsid w:val="00A53FB5"/>
    <w:rsid w:val="00A5445A"/>
    <w:rsid w:val="00A55569"/>
    <w:rsid w:val="00A56531"/>
    <w:rsid w:val="00A56D3D"/>
    <w:rsid w:val="00A57AC4"/>
    <w:rsid w:val="00A604BF"/>
    <w:rsid w:val="00A60E7A"/>
    <w:rsid w:val="00A60F39"/>
    <w:rsid w:val="00A61188"/>
    <w:rsid w:val="00A61698"/>
    <w:rsid w:val="00A61A5D"/>
    <w:rsid w:val="00A61BAF"/>
    <w:rsid w:val="00A61F1A"/>
    <w:rsid w:val="00A62223"/>
    <w:rsid w:val="00A6244D"/>
    <w:rsid w:val="00A6389E"/>
    <w:rsid w:val="00A63A8F"/>
    <w:rsid w:val="00A63B1C"/>
    <w:rsid w:val="00A6468E"/>
    <w:rsid w:val="00A651EC"/>
    <w:rsid w:val="00A65760"/>
    <w:rsid w:val="00A6699E"/>
    <w:rsid w:val="00A669BC"/>
    <w:rsid w:val="00A66D3C"/>
    <w:rsid w:val="00A70146"/>
    <w:rsid w:val="00A7018E"/>
    <w:rsid w:val="00A70409"/>
    <w:rsid w:val="00A7063A"/>
    <w:rsid w:val="00A71170"/>
    <w:rsid w:val="00A7157C"/>
    <w:rsid w:val="00A716FF"/>
    <w:rsid w:val="00A74991"/>
    <w:rsid w:val="00A74C95"/>
    <w:rsid w:val="00A75240"/>
    <w:rsid w:val="00A7571D"/>
    <w:rsid w:val="00A75D31"/>
    <w:rsid w:val="00A75F22"/>
    <w:rsid w:val="00A76412"/>
    <w:rsid w:val="00A77389"/>
    <w:rsid w:val="00A807AC"/>
    <w:rsid w:val="00A80DCC"/>
    <w:rsid w:val="00A814BA"/>
    <w:rsid w:val="00A81900"/>
    <w:rsid w:val="00A8562C"/>
    <w:rsid w:val="00A85B3C"/>
    <w:rsid w:val="00A85B53"/>
    <w:rsid w:val="00A85D4D"/>
    <w:rsid w:val="00A860AA"/>
    <w:rsid w:val="00A86C40"/>
    <w:rsid w:val="00A8753C"/>
    <w:rsid w:val="00A87B21"/>
    <w:rsid w:val="00A9040B"/>
    <w:rsid w:val="00A90963"/>
    <w:rsid w:val="00A92623"/>
    <w:rsid w:val="00A93B0F"/>
    <w:rsid w:val="00A93D9A"/>
    <w:rsid w:val="00A9419F"/>
    <w:rsid w:val="00A95E1D"/>
    <w:rsid w:val="00A97F52"/>
    <w:rsid w:val="00AA056F"/>
    <w:rsid w:val="00AA149C"/>
    <w:rsid w:val="00AA1708"/>
    <w:rsid w:val="00AA2050"/>
    <w:rsid w:val="00AA2E9A"/>
    <w:rsid w:val="00AA2EB1"/>
    <w:rsid w:val="00AA33F9"/>
    <w:rsid w:val="00AA34D5"/>
    <w:rsid w:val="00AA37ED"/>
    <w:rsid w:val="00AA5175"/>
    <w:rsid w:val="00AA5857"/>
    <w:rsid w:val="00AA5AA6"/>
    <w:rsid w:val="00AA66BA"/>
    <w:rsid w:val="00AA79F5"/>
    <w:rsid w:val="00AA7A64"/>
    <w:rsid w:val="00AA7AC0"/>
    <w:rsid w:val="00AA7B66"/>
    <w:rsid w:val="00AA7B86"/>
    <w:rsid w:val="00AB0A3D"/>
    <w:rsid w:val="00AB171B"/>
    <w:rsid w:val="00AB1B3E"/>
    <w:rsid w:val="00AB22F2"/>
    <w:rsid w:val="00AB4420"/>
    <w:rsid w:val="00AB554B"/>
    <w:rsid w:val="00AB5EE7"/>
    <w:rsid w:val="00AC07D3"/>
    <w:rsid w:val="00AC080A"/>
    <w:rsid w:val="00AC0EAB"/>
    <w:rsid w:val="00AC10F9"/>
    <w:rsid w:val="00AC1CCF"/>
    <w:rsid w:val="00AC23B9"/>
    <w:rsid w:val="00AC29F6"/>
    <w:rsid w:val="00AC3002"/>
    <w:rsid w:val="00AC3435"/>
    <w:rsid w:val="00AC3555"/>
    <w:rsid w:val="00AC3638"/>
    <w:rsid w:val="00AC43D7"/>
    <w:rsid w:val="00AC449E"/>
    <w:rsid w:val="00AC5840"/>
    <w:rsid w:val="00AC587E"/>
    <w:rsid w:val="00AC724C"/>
    <w:rsid w:val="00AC74FA"/>
    <w:rsid w:val="00AC7C4D"/>
    <w:rsid w:val="00AD03B6"/>
    <w:rsid w:val="00AD0D6C"/>
    <w:rsid w:val="00AD29C0"/>
    <w:rsid w:val="00AD4095"/>
    <w:rsid w:val="00AD5FA3"/>
    <w:rsid w:val="00AD6D0C"/>
    <w:rsid w:val="00AD704F"/>
    <w:rsid w:val="00AD7848"/>
    <w:rsid w:val="00AD796B"/>
    <w:rsid w:val="00AE0D63"/>
    <w:rsid w:val="00AE14D8"/>
    <w:rsid w:val="00AE1A57"/>
    <w:rsid w:val="00AE1B59"/>
    <w:rsid w:val="00AE1C84"/>
    <w:rsid w:val="00AE1CB7"/>
    <w:rsid w:val="00AE2FD2"/>
    <w:rsid w:val="00AE4284"/>
    <w:rsid w:val="00AE4E25"/>
    <w:rsid w:val="00AE518B"/>
    <w:rsid w:val="00AE60C2"/>
    <w:rsid w:val="00AE6826"/>
    <w:rsid w:val="00AE753C"/>
    <w:rsid w:val="00AF0107"/>
    <w:rsid w:val="00AF09F2"/>
    <w:rsid w:val="00AF15A1"/>
    <w:rsid w:val="00AF1848"/>
    <w:rsid w:val="00AF1E04"/>
    <w:rsid w:val="00AF2DB2"/>
    <w:rsid w:val="00AF3371"/>
    <w:rsid w:val="00AF3618"/>
    <w:rsid w:val="00AF3BF3"/>
    <w:rsid w:val="00AF3C75"/>
    <w:rsid w:val="00AF3EB5"/>
    <w:rsid w:val="00AF4258"/>
    <w:rsid w:val="00AF4843"/>
    <w:rsid w:val="00AF4A2C"/>
    <w:rsid w:val="00AF4AFA"/>
    <w:rsid w:val="00AF53F9"/>
    <w:rsid w:val="00AF5D2B"/>
    <w:rsid w:val="00AF6DCE"/>
    <w:rsid w:val="00AF725D"/>
    <w:rsid w:val="00AF73D9"/>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251"/>
    <w:rsid w:val="00B16FE4"/>
    <w:rsid w:val="00B174F2"/>
    <w:rsid w:val="00B17A17"/>
    <w:rsid w:val="00B228FC"/>
    <w:rsid w:val="00B2369D"/>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5F52"/>
    <w:rsid w:val="00B37499"/>
    <w:rsid w:val="00B40237"/>
    <w:rsid w:val="00B40238"/>
    <w:rsid w:val="00B4054D"/>
    <w:rsid w:val="00B40909"/>
    <w:rsid w:val="00B41605"/>
    <w:rsid w:val="00B41797"/>
    <w:rsid w:val="00B41B73"/>
    <w:rsid w:val="00B420F5"/>
    <w:rsid w:val="00B421F2"/>
    <w:rsid w:val="00B425B6"/>
    <w:rsid w:val="00B42D6F"/>
    <w:rsid w:val="00B42EC1"/>
    <w:rsid w:val="00B430DF"/>
    <w:rsid w:val="00B439B6"/>
    <w:rsid w:val="00B4445A"/>
    <w:rsid w:val="00B44C80"/>
    <w:rsid w:val="00B461F8"/>
    <w:rsid w:val="00B46271"/>
    <w:rsid w:val="00B468CB"/>
    <w:rsid w:val="00B46C00"/>
    <w:rsid w:val="00B472D0"/>
    <w:rsid w:val="00B47B6A"/>
    <w:rsid w:val="00B502ED"/>
    <w:rsid w:val="00B50627"/>
    <w:rsid w:val="00B512C0"/>
    <w:rsid w:val="00B51E01"/>
    <w:rsid w:val="00B525C2"/>
    <w:rsid w:val="00B52896"/>
    <w:rsid w:val="00B533FC"/>
    <w:rsid w:val="00B5368A"/>
    <w:rsid w:val="00B539B2"/>
    <w:rsid w:val="00B540FF"/>
    <w:rsid w:val="00B541F5"/>
    <w:rsid w:val="00B554B7"/>
    <w:rsid w:val="00B5562D"/>
    <w:rsid w:val="00B56578"/>
    <w:rsid w:val="00B57015"/>
    <w:rsid w:val="00B573E7"/>
    <w:rsid w:val="00B600B6"/>
    <w:rsid w:val="00B601CC"/>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368"/>
    <w:rsid w:val="00B66ADE"/>
    <w:rsid w:val="00B67D91"/>
    <w:rsid w:val="00B7063A"/>
    <w:rsid w:val="00B70D97"/>
    <w:rsid w:val="00B715C5"/>
    <w:rsid w:val="00B719F5"/>
    <w:rsid w:val="00B71A93"/>
    <w:rsid w:val="00B71D7B"/>
    <w:rsid w:val="00B72D8F"/>
    <w:rsid w:val="00B73401"/>
    <w:rsid w:val="00B746F1"/>
    <w:rsid w:val="00B75095"/>
    <w:rsid w:val="00B758F7"/>
    <w:rsid w:val="00B76400"/>
    <w:rsid w:val="00B76C8C"/>
    <w:rsid w:val="00B778A6"/>
    <w:rsid w:val="00B77B70"/>
    <w:rsid w:val="00B77CA9"/>
    <w:rsid w:val="00B807CE"/>
    <w:rsid w:val="00B81686"/>
    <w:rsid w:val="00B81E16"/>
    <w:rsid w:val="00B822EC"/>
    <w:rsid w:val="00B82EAB"/>
    <w:rsid w:val="00B83048"/>
    <w:rsid w:val="00B843A0"/>
    <w:rsid w:val="00B8478F"/>
    <w:rsid w:val="00B84901"/>
    <w:rsid w:val="00B86064"/>
    <w:rsid w:val="00B8760C"/>
    <w:rsid w:val="00B87B3E"/>
    <w:rsid w:val="00B87B62"/>
    <w:rsid w:val="00B87D85"/>
    <w:rsid w:val="00B905D7"/>
    <w:rsid w:val="00B90A7E"/>
    <w:rsid w:val="00B91173"/>
    <w:rsid w:val="00B9131A"/>
    <w:rsid w:val="00B915E7"/>
    <w:rsid w:val="00B91D7D"/>
    <w:rsid w:val="00B92460"/>
    <w:rsid w:val="00B9287F"/>
    <w:rsid w:val="00B92B59"/>
    <w:rsid w:val="00B9343C"/>
    <w:rsid w:val="00B93A23"/>
    <w:rsid w:val="00B93E0B"/>
    <w:rsid w:val="00B9406B"/>
    <w:rsid w:val="00B94622"/>
    <w:rsid w:val="00B94686"/>
    <w:rsid w:val="00B94E1A"/>
    <w:rsid w:val="00B95312"/>
    <w:rsid w:val="00B9535E"/>
    <w:rsid w:val="00B97A91"/>
    <w:rsid w:val="00BA0531"/>
    <w:rsid w:val="00BA1BA4"/>
    <w:rsid w:val="00BA2254"/>
    <w:rsid w:val="00BA2950"/>
    <w:rsid w:val="00BA3488"/>
    <w:rsid w:val="00BA3FD0"/>
    <w:rsid w:val="00BA6505"/>
    <w:rsid w:val="00BA7941"/>
    <w:rsid w:val="00BB175F"/>
    <w:rsid w:val="00BB269B"/>
    <w:rsid w:val="00BB2E75"/>
    <w:rsid w:val="00BB2EB4"/>
    <w:rsid w:val="00BB35E8"/>
    <w:rsid w:val="00BB37E5"/>
    <w:rsid w:val="00BB3D54"/>
    <w:rsid w:val="00BB4FB8"/>
    <w:rsid w:val="00BB512A"/>
    <w:rsid w:val="00BB5489"/>
    <w:rsid w:val="00BB57B0"/>
    <w:rsid w:val="00BB5F35"/>
    <w:rsid w:val="00BB640F"/>
    <w:rsid w:val="00BB65C8"/>
    <w:rsid w:val="00BB6851"/>
    <w:rsid w:val="00BB6889"/>
    <w:rsid w:val="00BC0E91"/>
    <w:rsid w:val="00BC1A24"/>
    <w:rsid w:val="00BC33EB"/>
    <w:rsid w:val="00BC3BB8"/>
    <w:rsid w:val="00BC3EE8"/>
    <w:rsid w:val="00BC4ABF"/>
    <w:rsid w:val="00BC4E8A"/>
    <w:rsid w:val="00BC5C3F"/>
    <w:rsid w:val="00BC63C6"/>
    <w:rsid w:val="00BC67BA"/>
    <w:rsid w:val="00BC68DE"/>
    <w:rsid w:val="00BC783A"/>
    <w:rsid w:val="00BD08DC"/>
    <w:rsid w:val="00BD113D"/>
    <w:rsid w:val="00BD11CA"/>
    <w:rsid w:val="00BD2F10"/>
    <w:rsid w:val="00BD3C7A"/>
    <w:rsid w:val="00BD4DBE"/>
    <w:rsid w:val="00BD5502"/>
    <w:rsid w:val="00BD5FC1"/>
    <w:rsid w:val="00BD6A43"/>
    <w:rsid w:val="00BD6E68"/>
    <w:rsid w:val="00BD6EC4"/>
    <w:rsid w:val="00BD74ED"/>
    <w:rsid w:val="00BD7964"/>
    <w:rsid w:val="00BE0723"/>
    <w:rsid w:val="00BE121B"/>
    <w:rsid w:val="00BE1592"/>
    <w:rsid w:val="00BE1D82"/>
    <w:rsid w:val="00BE220C"/>
    <w:rsid w:val="00BE2B18"/>
    <w:rsid w:val="00BE4E29"/>
    <w:rsid w:val="00BE5895"/>
    <w:rsid w:val="00BE5AFB"/>
    <w:rsid w:val="00BE5BED"/>
    <w:rsid w:val="00BE606D"/>
    <w:rsid w:val="00BE7FA7"/>
    <w:rsid w:val="00BE7FB8"/>
    <w:rsid w:val="00BF25A6"/>
    <w:rsid w:val="00BF2827"/>
    <w:rsid w:val="00BF3610"/>
    <w:rsid w:val="00BF3B72"/>
    <w:rsid w:val="00BF472C"/>
    <w:rsid w:val="00BF56F1"/>
    <w:rsid w:val="00BF5A73"/>
    <w:rsid w:val="00BF62B3"/>
    <w:rsid w:val="00BF651B"/>
    <w:rsid w:val="00BF7491"/>
    <w:rsid w:val="00C00C1B"/>
    <w:rsid w:val="00C01889"/>
    <w:rsid w:val="00C03512"/>
    <w:rsid w:val="00C04097"/>
    <w:rsid w:val="00C04960"/>
    <w:rsid w:val="00C05E56"/>
    <w:rsid w:val="00C06338"/>
    <w:rsid w:val="00C06CF0"/>
    <w:rsid w:val="00C07A3D"/>
    <w:rsid w:val="00C10476"/>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2A2"/>
    <w:rsid w:val="00C30E73"/>
    <w:rsid w:val="00C31B01"/>
    <w:rsid w:val="00C326D6"/>
    <w:rsid w:val="00C337AB"/>
    <w:rsid w:val="00C33A2A"/>
    <w:rsid w:val="00C340C5"/>
    <w:rsid w:val="00C34C07"/>
    <w:rsid w:val="00C37B0D"/>
    <w:rsid w:val="00C40B0E"/>
    <w:rsid w:val="00C4170E"/>
    <w:rsid w:val="00C419D0"/>
    <w:rsid w:val="00C41E05"/>
    <w:rsid w:val="00C42497"/>
    <w:rsid w:val="00C428C0"/>
    <w:rsid w:val="00C42F6B"/>
    <w:rsid w:val="00C43A88"/>
    <w:rsid w:val="00C446BD"/>
    <w:rsid w:val="00C44796"/>
    <w:rsid w:val="00C44821"/>
    <w:rsid w:val="00C449A8"/>
    <w:rsid w:val="00C4540F"/>
    <w:rsid w:val="00C458E4"/>
    <w:rsid w:val="00C45A4B"/>
    <w:rsid w:val="00C46835"/>
    <w:rsid w:val="00C46A73"/>
    <w:rsid w:val="00C47235"/>
    <w:rsid w:val="00C47513"/>
    <w:rsid w:val="00C5040B"/>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C8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1F52"/>
    <w:rsid w:val="00C7211F"/>
    <w:rsid w:val="00C72672"/>
    <w:rsid w:val="00C72BC5"/>
    <w:rsid w:val="00C75513"/>
    <w:rsid w:val="00C75934"/>
    <w:rsid w:val="00C76B42"/>
    <w:rsid w:val="00C77706"/>
    <w:rsid w:val="00C77FF2"/>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330A"/>
    <w:rsid w:val="00CC4138"/>
    <w:rsid w:val="00CC5453"/>
    <w:rsid w:val="00CC604F"/>
    <w:rsid w:val="00CC72B2"/>
    <w:rsid w:val="00CC7596"/>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579"/>
    <w:rsid w:val="00CF4754"/>
    <w:rsid w:val="00CF4D1F"/>
    <w:rsid w:val="00CF5BED"/>
    <w:rsid w:val="00CF6529"/>
    <w:rsid w:val="00CF67D2"/>
    <w:rsid w:val="00CF79B8"/>
    <w:rsid w:val="00D00837"/>
    <w:rsid w:val="00D00A3B"/>
    <w:rsid w:val="00D00E53"/>
    <w:rsid w:val="00D00E93"/>
    <w:rsid w:val="00D01DC9"/>
    <w:rsid w:val="00D01E6A"/>
    <w:rsid w:val="00D02C93"/>
    <w:rsid w:val="00D030B1"/>
    <w:rsid w:val="00D04899"/>
    <w:rsid w:val="00D049D2"/>
    <w:rsid w:val="00D04F11"/>
    <w:rsid w:val="00D057AC"/>
    <w:rsid w:val="00D07660"/>
    <w:rsid w:val="00D07C2A"/>
    <w:rsid w:val="00D100AF"/>
    <w:rsid w:val="00D1123E"/>
    <w:rsid w:val="00D1163B"/>
    <w:rsid w:val="00D11804"/>
    <w:rsid w:val="00D11AF3"/>
    <w:rsid w:val="00D127F7"/>
    <w:rsid w:val="00D1287F"/>
    <w:rsid w:val="00D1299C"/>
    <w:rsid w:val="00D13307"/>
    <w:rsid w:val="00D13325"/>
    <w:rsid w:val="00D13C5E"/>
    <w:rsid w:val="00D14004"/>
    <w:rsid w:val="00D15258"/>
    <w:rsid w:val="00D17E3B"/>
    <w:rsid w:val="00D209CE"/>
    <w:rsid w:val="00D20D89"/>
    <w:rsid w:val="00D21312"/>
    <w:rsid w:val="00D2196F"/>
    <w:rsid w:val="00D21A04"/>
    <w:rsid w:val="00D220C5"/>
    <w:rsid w:val="00D226EB"/>
    <w:rsid w:val="00D23A16"/>
    <w:rsid w:val="00D23B0E"/>
    <w:rsid w:val="00D24FFF"/>
    <w:rsid w:val="00D25249"/>
    <w:rsid w:val="00D25E0D"/>
    <w:rsid w:val="00D25F5A"/>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47BF8"/>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CF7"/>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312"/>
    <w:rsid w:val="00D81F41"/>
    <w:rsid w:val="00D82243"/>
    <w:rsid w:val="00D8236E"/>
    <w:rsid w:val="00D85DB3"/>
    <w:rsid w:val="00D86797"/>
    <w:rsid w:val="00D868C2"/>
    <w:rsid w:val="00D91C47"/>
    <w:rsid w:val="00D91C5F"/>
    <w:rsid w:val="00D93ED9"/>
    <w:rsid w:val="00D94292"/>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6F4D"/>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1D94"/>
    <w:rsid w:val="00DC2293"/>
    <w:rsid w:val="00DC23A1"/>
    <w:rsid w:val="00DC2D0A"/>
    <w:rsid w:val="00DC3EDC"/>
    <w:rsid w:val="00DC4A82"/>
    <w:rsid w:val="00DC5AF0"/>
    <w:rsid w:val="00DC5BDA"/>
    <w:rsid w:val="00DC5CE1"/>
    <w:rsid w:val="00DC6C04"/>
    <w:rsid w:val="00DC7300"/>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76F"/>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A"/>
    <w:rsid w:val="00DF644C"/>
    <w:rsid w:val="00DF6871"/>
    <w:rsid w:val="00DF76E8"/>
    <w:rsid w:val="00DF7707"/>
    <w:rsid w:val="00E000D1"/>
    <w:rsid w:val="00E0048F"/>
    <w:rsid w:val="00E01D38"/>
    <w:rsid w:val="00E0203F"/>
    <w:rsid w:val="00E02464"/>
    <w:rsid w:val="00E03F6F"/>
    <w:rsid w:val="00E041C9"/>
    <w:rsid w:val="00E04655"/>
    <w:rsid w:val="00E04CB2"/>
    <w:rsid w:val="00E05530"/>
    <w:rsid w:val="00E05756"/>
    <w:rsid w:val="00E057AD"/>
    <w:rsid w:val="00E058B4"/>
    <w:rsid w:val="00E058EE"/>
    <w:rsid w:val="00E0698E"/>
    <w:rsid w:val="00E0775B"/>
    <w:rsid w:val="00E07884"/>
    <w:rsid w:val="00E10A77"/>
    <w:rsid w:val="00E10E09"/>
    <w:rsid w:val="00E11C3E"/>
    <w:rsid w:val="00E120C4"/>
    <w:rsid w:val="00E133E0"/>
    <w:rsid w:val="00E138A9"/>
    <w:rsid w:val="00E138BB"/>
    <w:rsid w:val="00E147FE"/>
    <w:rsid w:val="00E14B56"/>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27281"/>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593F"/>
    <w:rsid w:val="00E560EC"/>
    <w:rsid w:val="00E565C6"/>
    <w:rsid w:val="00E57EFC"/>
    <w:rsid w:val="00E607F7"/>
    <w:rsid w:val="00E61F33"/>
    <w:rsid w:val="00E6273F"/>
    <w:rsid w:val="00E62FFE"/>
    <w:rsid w:val="00E6383F"/>
    <w:rsid w:val="00E63DD9"/>
    <w:rsid w:val="00E65EAC"/>
    <w:rsid w:val="00E664AE"/>
    <w:rsid w:val="00E67DFD"/>
    <w:rsid w:val="00E67E7D"/>
    <w:rsid w:val="00E700B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3028"/>
    <w:rsid w:val="00E855AA"/>
    <w:rsid w:val="00E8576E"/>
    <w:rsid w:val="00E85CA8"/>
    <w:rsid w:val="00E867CC"/>
    <w:rsid w:val="00E86AA6"/>
    <w:rsid w:val="00E87B80"/>
    <w:rsid w:val="00E907BF"/>
    <w:rsid w:val="00E90B09"/>
    <w:rsid w:val="00E90EAB"/>
    <w:rsid w:val="00E91121"/>
    <w:rsid w:val="00E91571"/>
    <w:rsid w:val="00E91B4A"/>
    <w:rsid w:val="00E924F9"/>
    <w:rsid w:val="00E92FE7"/>
    <w:rsid w:val="00E941CC"/>
    <w:rsid w:val="00E94408"/>
    <w:rsid w:val="00E94A4F"/>
    <w:rsid w:val="00E94CA3"/>
    <w:rsid w:val="00E94E7F"/>
    <w:rsid w:val="00E951AF"/>
    <w:rsid w:val="00E956DF"/>
    <w:rsid w:val="00E96220"/>
    <w:rsid w:val="00E96569"/>
    <w:rsid w:val="00E97509"/>
    <w:rsid w:val="00EA15D6"/>
    <w:rsid w:val="00EA3D18"/>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ED5"/>
    <w:rsid w:val="00EC60D5"/>
    <w:rsid w:val="00EC621F"/>
    <w:rsid w:val="00EC638B"/>
    <w:rsid w:val="00ED01A0"/>
    <w:rsid w:val="00ED18B2"/>
    <w:rsid w:val="00ED3208"/>
    <w:rsid w:val="00ED3243"/>
    <w:rsid w:val="00ED3764"/>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9F6"/>
    <w:rsid w:val="00EF5D13"/>
    <w:rsid w:val="00EF5E88"/>
    <w:rsid w:val="00EF6755"/>
    <w:rsid w:val="00F00208"/>
    <w:rsid w:val="00F00746"/>
    <w:rsid w:val="00F01518"/>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213"/>
    <w:rsid w:val="00F30394"/>
    <w:rsid w:val="00F30A9F"/>
    <w:rsid w:val="00F30AF3"/>
    <w:rsid w:val="00F32A71"/>
    <w:rsid w:val="00F33488"/>
    <w:rsid w:val="00F3371C"/>
    <w:rsid w:val="00F3468A"/>
    <w:rsid w:val="00F34A9B"/>
    <w:rsid w:val="00F35284"/>
    <w:rsid w:val="00F3535B"/>
    <w:rsid w:val="00F35A0B"/>
    <w:rsid w:val="00F35A5F"/>
    <w:rsid w:val="00F363B6"/>
    <w:rsid w:val="00F3648C"/>
    <w:rsid w:val="00F36C52"/>
    <w:rsid w:val="00F36FF0"/>
    <w:rsid w:val="00F3716E"/>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4447"/>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494"/>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EC0"/>
    <w:rsid w:val="00F85FD7"/>
    <w:rsid w:val="00F8734D"/>
    <w:rsid w:val="00F8787D"/>
    <w:rsid w:val="00F90ACF"/>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16CB"/>
    <w:rsid w:val="00FC1C30"/>
    <w:rsid w:val="00FC2DBA"/>
    <w:rsid w:val="00FC2E65"/>
    <w:rsid w:val="00FC4764"/>
    <w:rsid w:val="00FC48C3"/>
    <w:rsid w:val="00FC5789"/>
    <w:rsid w:val="00FC5798"/>
    <w:rsid w:val="00FC581F"/>
    <w:rsid w:val="00FC5829"/>
    <w:rsid w:val="00FC62C0"/>
    <w:rsid w:val="00FC6CF8"/>
    <w:rsid w:val="00FC6D79"/>
    <w:rsid w:val="00FC7AE0"/>
    <w:rsid w:val="00FD0799"/>
    <w:rsid w:val="00FD097F"/>
    <w:rsid w:val="00FD1D74"/>
    <w:rsid w:val="00FD1D79"/>
    <w:rsid w:val="00FD1EBF"/>
    <w:rsid w:val="00FD239E"/>
    <w:rsid w:val="00FD30D1"/>
    <w:rsid w:val="00FD33C7"/>
    <w:rsid w:val="00FD39F7"/>
    <w:rsid w:val="00FD3E84"/>
    <w:rsid w:val="00FD3FA5"/>
    <w:rsid w:val="00FD4188"/>
    <w:rsid w:val="00FD4574"/>
    <w:rsid w:val="00FD459E"/>
    <w:rsid w:val="00FD4C2C"/>
    <w:rsid w:val="00FD4CDB"/>
    <w:rsid w:val="00FD501C"/>
    <w:rsid w:val="00FD51F3"/>
    <w:rsid w:val="00FD591F"/>
    <w:rsid w:val="00FD59F1"/>
    <w:rsid w:val="00FD7A23"/>
    <w:rsid w:val="00FE013E"/>
    <w:rsid w:val="00FE09B4"/>
    <w:rsid w:val="00FE16B1"/>
    <w:rsid w:val="00FE2FEC"/>
    <w:rsid w:val="00FE392A"/>
    <w:rsid w:val="00FE3F23"/>
    <w:rsid w:val="00FE51B6"/>
    <w:rsid w:val="00FE5472"/>
    <w:rsid w:val="00FE5BCB"/>
    <w:rsid w:val="00FE6828"/>
    <w:rsid w:val="00FE735A"/>
    <w:rsid w:val="00FE76ED"/>
    <w:rsid w:val="00FE7800"/>
    <w:rsid w:val="00FF1903"/>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07003424">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31648761">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88066053">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1725682">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2722355">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6338959">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30</TotalTime>
  <Pages>3</Pages>
  <Words>813</Words>
  <Characters>5796</Characters>
  <Application>Microsoft Office Word</Application>
  <DocSecurity>0</DocSecurity>
  <Lines>48</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42</cp:revision>
  <dcterms:created xsi:type="dcterms:W3CDTF">2025-11-25T07:19:00Z</dcterms:created>
  <dcterms:modified xsi:type="dcterms:W3CDTF">2025-11-25T13:52:00Z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